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2C7E" w:rsidRDefault="00134A76" w:rsidP="00673E5F">
      <w:pPr>
        <w:spacing w:after="0" w:line="240" w:lineRule="auto"/>
        <w:rPr>
          <w:rFonts w:cs="Arial"/>
          <w:sz w:val="24"/>
          <w:szCs w:val="24"/>
        </w:rPr>
      </w:pPr>
      <w:r w:rsidRPr="00134A76">
        <w:rPr>
          <w:rFonts w:ascii="Verdana" w:hAnsi="Verdana" w:cs="Arial"/>
          <w:i/>
          <w:noProof/>
          <w:lang w:eastAsia="pt-B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-908685</wp:posOffset>
            </wp:positionH>
            <wp:positionV relativeFrom="paragraph">
              <wp:posOffset>-700405</wp:posOffset>
            </wp:positionV>
            <wp:extent cx="2028825" cy="676275"/>
            <wp:effectExtent l="0" t="0" r="9525" b="0"/>
            <wp:wrapSquare wrapText="bothSides"/>
            <wp:docPr id="1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asão_horizontal.pn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10371" t="15626" r="9071" b="18749"/>
                    <a:stretch/>
                  </pic:blipFill>
                  <pic:spPr bwMode="auto">
                    <a:xfrm>
                      <a:off x="0" y="0"/>
                      <a:ext cx="2028825" cy="6762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7B5ABB">
        <w:rPr>
          <w:rFonts w:cs="Arial"/>
          <w:sz w:val="24"/>
          <w:szCs w:val="24"/>
        </w:rPr>
        <w:tab/>
      </w:r>
      <w:r w:rsidR="007B5ABB">
        <w:rPr>
          <w:rFonts w:cs="Arial"/>
          <w:sz w:val="24"/>
          <w:szCs w:val="24"/>
        </w:rPr>
        <w:tab/>
      </w:r>
      <w:r w:rsidR="007B5ABB">
        <w:rPr>
          <w:rFonts w:cs="Arial"/>
          <w:sz w:val="24"/>
          <w:szCs w:val="24"/>
        </w:rPr>
        <w:tab/>
      </w:r>
      <w:r w:rsidR="007B5ABB">
        <w:rPr>
          <w:rFonts w:cs="Arial"/>
          <w:sz w:val="24"/>
          <w:szCs w:val="24"/>
        </w:rPr>
        <w:tab/>
      </w:r>
      <w:r w:rsidR="00673E5F">
        <w:rPr>
          <w:rFonts w:cs="Arial"/>
          <w:sz w:val="24"/>
          <w:szCs w:val="24"/>
        </w:rPr>
        <w:tab/>
      </w:r>
    </w:p>
    <w:p w:rsidR="00673E5F" w:rsidRPr="00D91C7D" w:rsidRDefault="005A2C7E" w:rsidP="005A2C7E">
      <w:pPr>
        <w:spacing w:after="0" w:line="240" w:lineRule="auto"/>
        <w:jc w:val="right"/>
        <w:rPr>
          <w:rFonts w:asciiTheme="majorHAnsi" w:hAnsiTheme="majorHAnsi" w:cs="Arial"/>
          <w:color w:val="000000" w:themeColor="text1"/>
          <w:sz w:val="24"/>
          <w:szCs w:val="24"/>
        </w:rPr>
      </w:pP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 w:rsidR="007B5ABB" w:rsidRPr="00D91C7D">
        <w:rPr>
          <w:rFonts w:asciiTheme="majorHAnsi" w:hAnsiTheme="majorHAnsi" w:cs="Arial"/>
          <w:color w:val="000000" w:themeColor="text1"/>
          <w:sz w:val="24"/>
          <w:szCs w:val="24"/>
        </w:rPr>
        <w:t>P</w:t>
      </w:r>
      <w:r w:rsidR="00E51559" w:rsidRPr="00D91C7D">
        <w:rPr>
          <w:rFonts w:asciiTheme="majorHAnsi" w:hAnsiTheme="majorHAnsi" w:cs="Arial"/>
          <w:color w:val="000000" w:themeColor="text1"/>
          <w:sz w:val="24"/>
          <w:szCs w:val="24"/>
        </w:rPr>
        <w:t>ortaria n</w:t>
      </w:r>
      <w:r w:rsidR="007B5ABB" w:rsidRPr="00D91C7D">
        <w:rPr>
          <w:rFonts w:asciiTheme="majorHAnsi" w:hAnsiTheme="majorHAnsi" w:cs="Arial"/>
          <w:color w:val="000000" w:themeColor="text1"/>
          <w:sz w:val="24"/>
          <w:szCs w:val="24"/>
        </w:rPr>
        <w:t xml:space="preserve">º </w:t>
      </w:r>
      <w:r w:rsidR="007D1DE8">
        <w:rPr>
          <w:rFonts w:asciiTheme="majorHAnsi" w:hAnsiTheme="majorHAnsi" w:cs="Arial"/>
          <w:color w:val="000000" w:themeColor="text1"/>
          <w:sz w:val="24"/>
          <w:szCs w:val="24"/>
        </w:rPr>
        <w:t>233</w:t>
      </w:r>
      <w:r w:rsidR="007B5ABB" w:rsidRPr="00D91C7D">
        <w:rPr>
          <w:rFonts w:asciiTheme="majorHAnsi" w:hAnsiTheme="majorHAnsi" w:cs="Arial"/>
          <w:color w:val="000000" w:themeColor="text1"/>
          <w:sz w:val="24"/>
          <w:szCs w:val="24"/>
        </w:rPr>
        <w:t xml:space="preserve"> de</w:t>
      </w:r>
      <w:r w:rsidR="00CB3D86">
        <w:rPr>
          <w:rFonts w:asciiTheme="majorHAnsi" w:hAnsiTheme="majorHAnsi" w:cs="Arial"/>
          <w:color w:val="000000" w:themeColor="text1"/>
          <w:sz w:val="24"/>
          <w:szCs w:val="24"/>
        </w:rPr>
        <w:t xml:space="preserve"> </w:t>
      </w:r>
      <w:r w:rsidR="00BF1E5E">
        <w:rPr>
          <w:rFonts w:asciiTheme="majorHAnsi" w:hAnsiTheme="majorHAnsi" w:cs="Arial"/>
          <w:color w:val="000000" w:themeColor="text1"/>
          <w:sz w:val="24"/>
          <w:szCs w:val="24"/>
        </w:rPr>
        <w:t>31</w:t>
      </w:r>
      <w:r w:rsidR="00CB3D86">
        <w:rPr>
          <w:rFonts w:asciiTheme="majorHAnsi" w:hAnsiTheme="majorHAnsi" w:cs="Arial"/>
          <w:color w:val="000000" w:themeColor="text1"/>
          <w:sz w:val="24"/>
          <w:szCs w:val="24"/>
        </w:rPr>
        <w:t xml:space="preserve"> </w:t>
      </w:r>
      <w:r w:rsidR="007B5ABB" w:rsidRPr="00D91C7D">
        <w:rPr>
          <w:rFonts w:asciiTheme="majorHAnsi" w:hAnsiTheme="majorHAnsi" w:cs="Arial"/>
          <w:color w:val="000000" w:themeColor="text1"/>
          <w:sz w:val="24"/>
          <w:szCs w:val="24"/>
        </w:rPr>
        <w:t xml:space="preserve">de </w:t>
      </w:r>
      <w:r w:rsidR="007D1DE8">
        <w:rPr>
          <w:rFonts w:asciiTheme="majorHAnsi" w:hAnsiTheme="majorHAnsi" w:cs="Arial"/>
          <w:color w:val="000000" w:themeColor="text1"/>
          <w:sz w:val="24"/>
          <w:szCs w:val="24"/>
        </w:rPr>
        <w:t>Outubro</w:t>
      </w:r>
      <w:r w:rsidR="00CB3D86">
        <w:rPr>
          <w:rFonts w:asciiTheme="majorHAnsi" w:hAnsiTheme="majorHAnsi" w:cs="Arial"/>
          <w:color w:val="000000" w:themeColor="text1"/>
          <w:sz w:val="24"/>
          <w:szCs w:val="24"/>
        </w:rPr>
        <w:t xml:space="preserve"> </w:t>
      </w:r>
      <w:r w:rsidR="007B5ABB" w:rsidRPr="00D91C7D">
        <w:rPr>
          <w:rFonts w:asciiTheme="majorHAnsi" w:hAnsiTheme="majorHAnsi" w:cs="Arial"/>
          <w:color w:val="000000" w:themeColor="text1"/>
          <w:sz w:val="24"/>
          <w:szCs w:val="24"/>
        </w:rPr>
        <w:t>de 201</w:t>
      </w:r>
      <w:r w:rsidR="007D1DE8">
        <w:rPr>
          <w:rFonts w:asciiTheme="majorHAnsi" w:hAnsiTheme="majorHAnsi" w:cs="Arial"/>
          <w:color w:val="000000" w:themeColor="text1"/>
          <w:sz w:val="24"/>
          <w:szCs w:val="24"/>
        </w:rPr>
        <w:t>9</w:t>
      </w:r>
    </w:p>
    <w:p w:rsidR="00673E5F" w:rsidRPr="00D91C7D" w:rsidRDefault="00673E5F" w:rsidP="005A2C7E">
      <w:pPr>
        <w:spacing w:after="0" w:line="240" w:lineRule="auto"/>
        <w:jc w:val="right"/>
        <w:rPr>
          <w:rFonts w:asciiTheme="majorHAnsi" w:hAnsiTheme="majorHAnsi" w:cs="Arial"/>
          <w:b/>
          <w:color w:val="000000" w:themeColor="text1"/>
          <w:sz w:val="24"/>
          <w:szCs w:val="24"/>
        </w:rPr>
      </w:pPr>
      <w:r w:rsidRPr="00D91C7D">
        <w:rPr>
          <w:rFonts w:asciiTheme="majorHAnsi" w:hAnsiTheme="majorHAnsi" w:cs="Arial"/>
          <w:color w:val="000000" w:themeColor="text1"/>
          <w:sz w:val="24"/>
          <w:szCs w:val="24"/>
        </w:rPr>
        <w:tab/>
      </w:r>
      <w:r w:rsidRPr="00D91C7D">
        <w:rPr>
          <w:rFonts w:asciiTheme="majorHAnsi" w:hAnsiTheme="majorHAnsi" w:cs="Arial"/>
          <w:color w:val="000000" w:themeColor="text1"/>
          <w:sz w:val="24"/>
          <w:szCs w:val="24"/>
        </w:rPr>
        <w:tab/>
      </w:r>
      <w:r w:rsidRPr="00D91C7D">
        <w:rPr>
          <w:rFonts w:asciiTheme="majorHAnsi" w:hAnsiTheme="majorHAnsi" w:cs="Arial"/>
          <w:color w:val="000000" w:themeColor="text1"/>
          <w:sz w:val="24"/>
          <w:szCs w:val="24"/>
        </w:rPr>
        <w:tab/>
      </w:r>
      <w:r w:rsidRPr="00D91C7D">
        <w:rPr>
          <w:rFonts w:asciiTheme="majorHAnsi" w:hAnsiTheme="majorHAnsi" w:cs="Arial"/>
          <w:color w:val="000000" w:themeColor="text1"/>
          <w:sz w:val="24"/>
          <w:szCs w:val="24"/>
        </w:rPr>
        <w:tab/>
      </w:r>
      <w:r w:rsidRPr="00D91C7D">
        <w:rPr>
          <w:rFonts w:asciiTheme="majorHAnsi" w:hAnsiTheme="majorHAnsi" w:cs="Arial"/>
          <w:color w:val="000000" w:themeColor="text1"/>
          <w:sz w:val="24"/>
          <w:szCs w:val="24"/>
        </w:rPr>
        <w:tab/>
      </w:r>
      <w:r w:rsidR="007D1DE8">
        <w:rPr>
          <w:rFonts w:asciiTheme="majorHAnsi" w:hAnsiTheme="majorHAnsi" w:cs="Arial"/>
          <w:color w:val="000000" w:themeColor="text1"/>
          <w:sz w:val="24"/>
          <w:szCs w:val="24"/>
        </w:rPr>
        <w:t xml:space="preserve">          </w:t>
      </w:r>
      <w:r w:rsidR="00CB3D86">
        <w:rPr>
          <w:rFonts w:asciiTheme="majorHAnsi" w:hAnsiTheme="majorHAnsi" w:cs="Arial"/>
          <w:color w:val="000000" w:themeColor="text1"/>
          <w:sz w:val="24"/>
          <w:szCs w:val="24"/>
        </w:rPr>
        <w:t xml:space="preserve">  </w:t>
      </w:r>
      <w:r w:rsidR="007D1DE8">
        <w:rPr>
          <w:rFonts w:asciiTheme="majorHAnsi" w:hAnsiTheme="majorHAnsi" w:cs="Arial"/>
          <w:color w:val="000000" w:themeColor="text1"/>
          <w:sz w:val="24"/>
          <w:szCs w:val="24"/>
        </w:rPr>
        <w:t>===</w:t>
      </w:r>
      <w:r w:rsidRPr="00D91C7D">
        <w:rPr>
          <w:rFonts w:asciiTheme="majorHAnsi" w:hAnsiTheme="majorHAnsi" w:cs="Arial"/>
          <w:color w:val="000000" w:themeColor="text1"/>
          <w:sz w:val="24"/>
          <w:szCs w:val="24"/>
        </w:rPr>
        <w:t>=============================</w:t>
      </w:r>
      <w:r w:rsidR="007B5ABB" w:rsidRPr="00D91C7D">
        <w:rPr>
          <w:rFonts w:asciiTheme="majorHAnsi" w:hAnsiTheme="majorHAnsi" w:cs="Arial"/>
          <w:color w:val="000000" w:themeColor="text1"/>
          <w:sz w:val="24"/>
          <w:szCs w:val="24"/>
        </w:rPr>
        <w:tab/>
      </w:r>
      <w:r w:rsidR="007B5ABB" w:rsidRPr="00D91C7D">
        <w:rPr>
          <w:rFonts w:asciiTheme="majorHAnsi" w:hAnsiTheme="majorHAnsi" w:cs="Arial"/>
          <w:color w:val="000000" w:themeColor="text1"/>
          <w:sz w:val="24"/>
          <w:szCs w:val="24"/>
        </w:rPr>
        <w:tab/>
      </w:r>
      <w:r w:rsidR="007B5ABB" w:rsidRPr="00D91C7D">
        <w:rPr>
          <w:rFonts w:asciiTheme="majorHAnsi" w:hAnsiTheme="majorHAnsi" w:cs="Arial"/>
          <w:color w:val="000000" w:themeColor="text1"/>
          <w:sz w:val="24"/>
          <w:szCs w:val="24"/>
        </w:rPr>
        <w:tab/>
      </w:r>
      <w:r w:rsidR="007B5ABB" w:rsidRPr="00D91C7D">
        <w:rPr>
          <w:rFonts w:asciiTheme="majorHAnsi" w:hAnsiTheme="majorHAnsi" w:cs="Arial"/>
          <w:color w:val="000000" w:themeColor="text1"/>
          <w:sz w:val="24"/>
          <w:szCs w:val="24"/>
        </w:rPr>
        <w:tab/>
      </w:r>
    </w:p>
    <w:p w:rsidR="007B5ABB" w:rsidRPr="00D91C7D" w:rsidRDefault="007B5ABB" w:rsidP="00D91C7D">
      <w:pPr>
        <w:spacing w:line="240" w:lineRule="auto"/>
        <w:ind w:left="3402"/>
        <w:jc w:val="both"/>
        <w:rPr>
          <w:rFonts w:asciiTheme="majorHAnsi" w:hAnsiTheme="majorHAnsi" w:cs="Arial"/>
          <w:color w:val="000000" w:themeColor="text1"/>
          <w:sz w:val="24"/>
          <w:szCs w:val="24"/>
        </w:rPr>
      </w:pPr>
      <w:r w:rsidRPr="00D91C7D">
        <w:rPr>
          <w:rFonts w:asciiTheme="majorHAnsi" w:hAnsiTheme="majorHAnsi" w:cs="Arial"/>
          <w:color w:val="000000" w:themeColor="text1"/>
          <w:sz w:val="24"/>
          <w:szCs w:val="24"/>
        </w:rPr>
        <w:t>(</w:t>
      </w:r>
      <w:r w:rsidR="006819A5">
        <w:rPr>
          <w:rFonts w:asciiTheme="majorHAnsi" w:hAnsiTheme="majorHAnsi" w:cs="Arial"/>
          <w:color w:val="000000" w:themeColor="text1"/>
          <w:sz w:val="24"/>
          <w:szCs w:val="24"/>
        </w:rPr>
        <w:t xml:space="preserve">Dispõe sobre a cessação de </w:t>
      </w:r>
      <w:r w:rsidR="0053323A">
        <w:rPr>
          <w:rFonts w:asciiTheme="majorHAnsi" w:hAnsiTheme="majorHAnsi" w:cs="Arial"/>
          <w:color w:val="000000" w:themeColor="text1"/>
          <w:sz w:val="24"/>
          <w:szCs w:val="24"/>
        </w:rPr>
        <w:t>pensão</w:t>
      </w:r>
      <w:r w:rsidR="006819A5">
        <w:rPr>
          <w:rFonts w:asciiTheme="majorHAnsi" w:hAnsiTheme="majorHAnsi" w:cs="Arial"/>
          <w:color w:val="000000" w:themeColor="text1"/>
          <w:sz w:val="24"/>
          <w:szCs w:val="24"/>
        </w:rPr>
        <w:t xml:space="preserve"> em virtude de </w:t>
      </w:r>
      <w:proofErr w:type="gramStart"/>
      <w:r w:rsidR="0053323A">
        <w:rPr>
          <w:rFonts w:asciiTheme="majorHAnsi" w:hAnsiTheme="majorHAnsi" w:cs="Arial"/>
          <w:color w:val="000000" w:themeColor="text1"/>
          <w:sz w:val="24"/>
          <w:szCs w:val="24"/>
        </w:rPr>
        <w:t>implemento</w:t>
      </w:r>
      <w:proofErr w:type="gramEnd"/>
      <w:r w:rsidR="0053323A">
        <w:rPr>
          <w:rFonts w:asciiTheme="majorHAnsi" w:hAnsiTheme="majorHAnsi" w:cs="Arial"/>
          <w:color w:val="000000" w:themeColor="text1"/>
          <w:sz w:val="24"/>
          <w:szCs w:val="24"/>
        </w:rPr>
        <w:t xml:space="preserve"> de idade</w:t>
      </w:r>
      <w:r w:rsidR="00CB3D86">
        <w:rPr>
          <w:rFonts w:asciiTheme="majorHAnsi" w:hAnsiTheme="majorHAnsi" w:cs="Arial"/>
          <w:color w:val="000000" w:themeColor="text1"/>
          <w:sz w:val="24"/>
          <w:szCs w:val="24"/>
        </w:rPr>
        <w:t xml:space="preserve"> </w:t>
      </w:r>
      <w:r w:rsidRPr="00D91C7D">
        <w:rPr>
          <w:rFonts w:asciiTheme="majorHAnsi" w:hAnsiTheme="majorHAnsi" w:cs="Arial"/>
          <w:color w:val="000000" w:themeColor="text1"/>
          <w:sz w:val="24"/>
          <w:szCs w:val="24"/>
        </w:rPr>
        <w:t>e dá outras providências)</w:t>
      </w:r>
      <w:r w:rsidR="00D91C7D">
        <w:rPr>
          <w:rFonts w:asciiTheme="majorHAnsi" w:hAnsiTheme="majorHAnsi" w:cs="Arial"/>
          <w:color w:val="000000" w:themeColor="text1"/>
          <w:sz w:val="24"/>
          <w:szCs w:val="24"/>
        </w:rPr>
        <w:t>.</w:t>
      </w:r>
    </w:p>
    <w:p w:rsidR="007B5ABB" w:rsidRPr="00D91C7D" w:rsidRDefault="007B5ABB" w:rsidP="00D91C7D">
      <w:pPr>
        <w:spacing w:line="240" w:lineRule="auto"/>
        <w:ind w:left="3402"/>
        <w:jc w:val="both"/>
        <w:rPr>
          <w:rFonts w:asciiTheme="majorHAnsi" w:hAnsiTheme="majorHAnsi" w:cs="Arial"/>
          <w:color w:val="000000" w:themeColor="text1"/>
          <w:sz w:val="24"/>
          <w:szCs w:val="24"/>
        </w:rPr>
      </w:pPr>
      <w:r w:rsidRPr="00D91C7D">
        <w:rPr>
          <w:rFonts w:asciiTheme="majorHAnsi" w:hAnsiTheme="majorHAnsi" w:cs="Arial"/>
          <w:color w:val="000000" w:themeColor="text1"/>
          <w:sz w:val="24"/>
          <w:szCs w:val="24"/>
        </w:rPr>
        <w:t>ADAUTO CERVANTES MARIOLA, Diretor Presidente do Instituto de Previdência do Município de Votuporanga, Estado de São Paulo, no uso de suas atribuições legais,</w:t>
      </w:r>
    </w:p>
    <w:p w:rsidR="00137363" w:rsidRDefault="00137363" w:rsidP="007B5ABB">
      <w:pPr>
        <w:ind w:left="3402"/>
        <w:jc w:val="both"/>
        <w:rPr>
          <w:rFonts w:asciiTheme="majorHAnsi" w:hAnsiTheme="majorHAnsi" w:cs="Arial"/>
          <w:b/>
          <w:color w:val="000000" w:themeColor="text1"/>
          <w:sz w:val="24"/>
          <w:szCs w:val="24"/>
        </w:rPr>
      </w:pPr>
    </w:p>
    <w:p w:rsidR="007B5ABB" w:rsidRPr="00D91C7D" w:rsidRDefault="007B5ABB" w:rsidP="007B5ABB">
      <w:pPr>
        <w:ind w:left="3402"/>
        <w:jc w:val="both"/>
        <w:rPr>
          <w:rFonts w:asciiTheme="majorHAnsi" w:hAnsiTheme="majorHAnsi" w:cs="Arial"/>
          <w:b/>
          <w:color w:val="000000" w:themeColor="text1"/>
          <w:sz w:val="24"/>
          <w:szCs w:val="24"/>
        </w:rPr>
      </w:pPr>
      <w:r w:rsidRPr="00D91C7D">
        <w:rPr>
          <w:rFonts w:asciiTheme="majorHAnsi" w:hAnsiTheme="majorHAnsi" w:cs="Arial"/>
          <w:b/>
          <w:color w:val="000000" w:themeColor="text1"/>
          <w:sz w:val="24"/>
          <w:szCs w:val="24"/>
        </w:rPr>
        <w:t>R</w:t>
      </w:r>
      <w:r w:rsidR="00974185">
        <w:rPr>
          <w:rFonts w:asciiTheme="majorHAnsi" w:hAnsiTheme="majorHAnsi" w:cs="Arial"/>
          <w:b/>
          <w:color w:val="000000" w:themeColor="text1"/>
          <w:sz w:val="24"/>
          <w:szCs w:val="24"/>
        </w:rPr>
        <w:t xml:space="preserve"> </w:t>
      </w:r>
      <w:r w:rsidRPr="00D91C7D">
        <w:rPr>
          <w:rFonts w:asciiTheme="majorHAnsi" w:hAnsiTheme="majorHAnsi" w:cs="Arial"/>
          <w:b/>
          <w:color w:val="000000" w:themeColor="text1"/>
          <w:sz w:val="24"/>
          <w:szCs w:val="24"/>
        </w:rPr>
        <w:t>E</w:t>
      </w:r>
      <w:r w:rsidR="00974185">
        <w:rPr>
          <w:rFonts w:asciiTheme="majorHAnsi" w:hAnsiTheme="majorHAnsi" w:cs="Arial"/>
          <w:b/>
          <w:color w:val="000000" w:themeColor="text1"/>
          <w:sz w:val="24"/>
          <w:szCs w:val="24"/>
        </w:rPr>
        <w:t xml:space="preserve"> </w:t>
      </w:r>
      <w:r w:rsidRPr="00D91C7D">
        <w:rPr>
          <w:rFonts w:asciiTheme="majorHAnsi" w:hAnsiTheme="majorHAnsi" w:cs="Arial"/>
          <w:b/>
          <w:color w:val="000000" w:themeColor="text1"/>
          <w:sz w:val="24"/>
          <w:szCs w:val="24"/>
        </w:rPr>
        <w:t>S</w:t>
      </w:r>
      <w:r w:rsidR="00974185">
        <w:rPr>
          <w:rFonts w:asciiTheme="majorHAnsi" w:hAnsiTheme="majorHAnsi" w:cs="Arial"/>
          <w:b/>
          <w:color w:val="000000" w:themeColor="text1"/>
          <w:sz w:val="24"/>
          <w:szCs w:val="24"/>
        </w:rPr>
        <w:t xml:space="preserve"> </w:t>
      </w:r>
      <w:r w:rsidRPr="00D91C7D">
        <w:rPr>
          <w:rFonts w:asciiTheme="majorHAnsi" w:hAnsiTheme="majorHAnsi" w:cs="Arial"/>
          <w:b/>
          <w:color w:val="000000" w:themeColor="text1"/>
          <w:sz w:val="24"/>
          <w:szCs w:val="24"/>
        </w:rPr>
        <w:t>O</w:t>
      </w:r>
      <w:r w:rsidR="00974185">
        <w:rPr>
          <w:rFonts w:asciiTheme="majorHAnsi" w:hAnsiTheme="majorHAnsi" w:cs="Arial"/>
          <w:b/>
          <w:color w:val="000000" w:themeColor="text1"/>
          <w:sz w:val="24"/>
          <w:szCs w:val="24"/>
        </w:rPr>
        <w:t xml:space="preserve"> </w:t>
      </w:r>
      <w:r w:rsidRPr="00D91C7D">
        <w:rPr>
          <w:rFonts w:asciiTheme="majorHAnsi" w:hAnsiTheme="majorHAnsi" w:cs="Arial"/>
          <w:b/>
          <w:color w:val="000000" w:themeColor="text1"/>
          <w:sz w:val="24"/>
          <w:szCs w:val="24"/>
        </w:rPr>
        <w:t>L</w:t>
      </w:r>
      <w:r w:rsidR="00974185">
        <w:rPr>
          <w:rFonts w:asciiTheme="majorHAnsi" w:hAnsiTheme="majorHAnsi" w:cs="Arial"/>
          <w:b/>
          <w:color w:val="000000" w:themeColor="text1"/>
          <w:sz w:val="24"/>
          <w:szCs w:val="24"/>
        </w:rPr>
        <w:t xml:space="preserve"> </w:t>
      </w:r>
      <w:r w:rsidRPr="00D91C7D">
        <w:rPr>
          <w:rFonts w:asciiTheme="majorHAnsi" w:hAnsiTheme="majorHAnsi" w:cs="Arial"/>
          <w:b/>
          <w:color w:val="000000" w:themeColor="text1"/>
          <w:sz w:val="24"/>
          <w:szCs w:val="24"/>
        </w:rPr>
        <w:t>V</w:t>
      </w:r>
      <w:r w:rsidR="00974185">
        <w:rPr>
          <w:rFonts w:asciiTheme="majorHAnsi" w:hAnsiTheme="majorHAnsi" w:cs="Arial"/>
          <w:b/>
          <w:color w:val="000000" w:themeColor="text1"/>
          <w:sz w:val="24"/>
          <w:szCs w:val="24"/>
        </w:rPr>
        <w:t xml:space="preserve"> </w:t>
      </w:r>
      <w:r w:rsidRPr="00D91C7D">
        <w:rPr>
          <w:rFonts w:asciiTheme="majorHAnsi" w:hAnsiTheme="majorHAnsi" w:cs="Arial"/>
          <w:b/>
          <w:color w:val="000000" w:themeColor="text1"/>
          <w:sz w:val="24"/>
          <w:szCs w:val="24"/>
        </w:rPr>
        <w:t>E</w:t>
      </w:r>
    </w:p>
    <w:p w:rsidR="00137363" w:rsidRDefault="00137363" w:rsidP="00BB1960">
      <w:pPr>
        <w:autoSpaceDE w:val="0"/>
        <w:autoSpaceDN w:val="0"/>
        <w:adjustRightInd w:val="0"/>
        <w:spacing w:after="0" w:line="240" w:lineRule="auto"/>
        <w:ind w:firstLine="3402"/>
        <w:jc w:val="both"/>
        <w:rPr>
          <w:rFonts w:asciiTheme="majorHAnsi" w:hAnsiTheme="majorHAnsi" w:cs="Arial"/>
          <w:b/>
          <w:color w:val="000000" w:themeColor="text1"/>
          <w:sz w:val="24"/>
          <w:szCs w:val="24"/>
        </w:rPr>
      </w:pPr>
    </w:p>
    <w:p w:rsidR="006819A5" w:rsidRPr="0053323A" w:rsidRDefault="007B5ABB" w:rsidP="00BB1960">
      <w:pPr>
        <w:autoSpaceDE w:val="0"/>
        <w:autoSpaceDN w:val="0"/>
        <w:adjustRightInd w:val="0"/>
        <w:spacing w:after="0" w:line="240" w:lineRule="auto"/>
        <w:ind w:firstLine="3402"/>
        <w:jc w:val="both"/>
        <w:rPr>
          <w:rFonts w:asciiTheme="majorHAnsi" w:hAnsiTheme="majorHAnsi" w:cs="Arial"/>
          <w:color w:val="000000" w:themeColor="text1"/>
          <w:sz w:val="24"/>
          <w:szCs w:val="24"/>
          <w:lang w:eastAsia="pt-BR"/>
        </w:rPr>
      </w:pPr>
      <w:r w:rsidRPr="00D91C7D">
        <w:rPr>
          <w:rFonts w:asciiTheme="majorHAnsi" w:hAnsiTheme="majorHAnsi" w:cs="Arial"/>
          <w:b/>
          <w:color w:val="000000" w:themeColor="text1"/>
          <w:sz w:val="24"/>
          <w:szCs w:val="24"/>
        </w:rPr>
        <w:t>Art. 1º</w:t>
      </w:r>
      <w:r w:rsidR="00CB3D86">
        <w:rPr>
          <w:rFonts w:asciiTheme="majorHAnsi" w:hAnsiTheme="majorHAnsi" w:cs="Arial"/>
          <w:b/>
          <w:color w:val="000000" w:themeColor="text1"/>
          <w:sz w:val="24"/>
          <w:szCs w:val="24"/>
        </w:rPr>
        <w:t xml:space="preserve"> </w:t>
      </w:r>
      <w:r w:rsidR="00137363" w:rsidRPr="00137363">
        <w:rPr>
          <w:rFonts w:asciiTheme="majorHAnsi" w:hAnsiTheme="majorHAnsi" w:cs="Arial"/>
          <w:b/>
          <w:color w:val="000000" w:themeColor="text1"/>
          <w:sz w:val="24"/>
          <w:szCs w:val="24"/>
        </w:rPr>
        <w:t>CESSAR</w:t>
      </w:r>
      <w:r w:rsidR="006819A5">
        <w:rPr>
          <w:rFonts w:asciiTheme="majorHAnsi" w:hAnsiTheme="majorHAnsi" w:cs="Arial"/>
          <w:color w:val="000000" w:themeColor="text1"/>
          <w:sz w:val="24"/>
          <w:szCs w:val="24"/>
        </w:rPr>
        <w:t xml:space="preserve"> os proventos de </w:t>
      </w:r>
      <w:r w:rsidR="0053323A">
        <w:rPr>
          <w:rFonts w:asciiTheme="majorHAnsi" w:hAnsiTheme="majorHAnsi" w:cs="Arial"/>
          <w:color w:val="000000" w:themeColor="text1"/>
          <w:sz w:val="24"/>
          <w:szCs w:val="24"/>
        </w:rPr>
        <w:t>pensão</w:t>
      </w:r>
      <w:r w:rsidR="00CB3D86">
        <w:rPr>
          <w:rFonts w:asciiTheme="majorHAnsi" w:hAnsiTheme="majorHAnsi" w:cs="Arial"/>
          <w:color w:val="000000" w:themeColor="text1"/>
          <w:sz w:val="24"/>
          <w:szCs w:val="24"/>
        </w:rPr>
        <w:t xml:space="preserve"> </w:t>
      </w:r>
      <w:r w:rsidR="00CE79BA">
        <w:rPr>
          <w:rFonts w:asciiTheme="majorHAnsi" w:hAnsiTheme="majorHAnsi" w:cs="Arial"/>
          <w:color w:val="000000" w:themeColor="text1"/>
          <w:sz w:val="24"/>
          <w:szCs w:val="24"/>
        </w:rPr>
        <w:t>de</w:t>
      </w:r>
      <w:r w:rsidR="00CB3D86">
        <w:rPr>
          <w:rFonts w:asciiTheme="majorHAnsi" w:hAnsiTheme="majorHAnsi" w:cs="Arial"/>
          <w:color w:val="000000" w:themeColor="text1"/>
          <w:sz w:val="24"/>
          <w:szCs w:val="24"/>
        </w:rPr>
        <w:t xml:space="preserve"> </w:t>
      </w:r>
      <w:r w:rsidR="0053323A">
        <w:rPr>
          <w:rFonts w:asciiTheme="majorHAnsi" w:hAnsiTheme="majorHAnsi" w:cs="Arial"/>
          <w:b/>
          <w:color w:val="000000" w:themeColor="text1"/>
          <w:sz w:val="24"/>
          <w:szCs w:val="24"/>
        </w:rPr>
        <w:t>REBECCA HELENA BRUNO GREGUI</w:t>
      </w:r>
      <w:r w:rsidRPr="00D91C7D">
        <w:rPr>
          <w:rFonts w:asciiTheme="majorHAnsi" w:hAnsiTheme="majorHAnsi" w:cs="Arial"/>
          <w:color w:val="000000" w:themeColor="text1"/>
          <w:sz w:val="24"/>
          <w:szCs w:val="24"/>
          <w:lang w:eastAsia="pt-BR"/>
        </w:rPr>
        <w:t>, RG:</w:t>
      </w:r>
      <w:r w:rsidR="00CB3D86">
        <w:rPr>
          <w:rFonts w:asciiTheme="majorHAnsi" w:hAnsiTheme="majorHAnsi" w:cs="Arial"/>
          <w:color w:val="000000" w:themeColor="text1"/>
          <w:sz w:val="24"/>
          <w:szCs w:val="24"/>
          <w:lang w:eastAsia="pt-BR"/>
        </w:rPr>
        <w:t xml:space="preserve"> </w:t>
      </w:r>
      <w:r w:rsidR="0053323A" w:rsidRPr="0053323A">
        <w:rPr>
          <w:rFonts w:asciiTheme="majorHAnsi" w:hAnsiTheme="majorHAnsi" w:cs="Arial"/>
          <w:color w:val="000000" w:themeColor="text1"/>
          <w:sz w:val="24"/>
          <w:szCs w:val="24"/>
          <w:lang w:eastAsia="pt-BR"/>
        </w:rPr>
        <w:t>38</w:t>
      </w:r>
      <w:r w:rsidR="0053323A">
        <w:rPr>
          <w:rFonts w:asciiTheme="majorHAnsi" w:hAnsiTheme="majorHAnsi" w:cs="Arial"/>
          <w:color w:val="000000" w:themeColor="text1"/>
          <w:sz w:val="24"/>
          <w:szCs w:val="24"/>
          <w:lang w:eastAsia="pt-BR"/>
        </w:rPr>
        <w:t>.</w:t>
      </w:r>
      <w:r w:rsidR="0053323A" w:rsidRPr="0053323A">
        <w:rPr>
          <w:rFonts w:asciiTheme="majorHAnsi" w:hAnsiTheme="majorHAnsi" w:cs="Arial"/>
          <w:color w:val="000000" w:themeColor="text1"/>
          <w:sz w:val="24"/>
          <w:szCs w:val="24"/>
          <w:lang w:eastAsia="pt-BR"/>
        </w:rPr>
        <w:t>170</w:t>
      </w:r>
      <w:r w:rsidR="0053323A">
        <w:rPr>
          <w:rFonts w:asciiTheme="majorHAnsi" w:hAnsiTheme="majorHAnsi" w:cs="Arial"/>
          <w:color w:val="000000" w:themeColor="text1"/>
          <w:sz w:val="24"/>
          <w:szCs w:val="24"/>
          <w:lang w:eastAsia="pt-BR"/>
        </w:rPr>
        <w:t>.</w:t>
      </w:r>
      <w:r w:rsidR="0053323A" w:rsidRPr="0053323A">
        <w:rPr>
          <w:rFonts w:asciiTheme="majorHAnsi" w:hAnsiTheme="majorHAnsi" w:cs="Arial"/>
          <w:color w:val="000000" w:themeColor="text1"/>
          <w:sz w:val="24"/>
          <w:szCs w:val="24"/>
          <w:lang w:eastAsia="pt-BR"/>
        </w:rPr>
        <w:t>350</w:t>
      </w:r>
      <w:r w:rsidR="0053323A">
        <w:rPr>
          <w:rFonts w:asciiTheme="majorHAnsi" w:hAnsiTheme="majorHAnsi" w:cs="Arial"/>
          <w:color w:val="000000" w:themeColor="text1"/>
          <w:sz w:val="24"/>
          <w:szCs w:val="24"/>
          <w:lang w:eastAsia="pt-BR"/>
        </w:rPr>
        <w:t>-</w:t>
      </w:r>
      <w:r w:rsidR="0053323A" w:rsidRPr="0053323A">
        <w:rPr>
          <w:rFonts w:asciiTheme="majorHAnsi" w:hAnsiTheme="majorHAnsi" w:cs="Arial"/>
          <w:color w:val="000000" w:themeColor="text1"/>
          <w:sz w:val="24"/>
          <w:szCs w:val="24"/>
          <w:lang w:eastAsia="pt-BR"/>
        </w:rPr>
        <w:t>2</w:t>
      </w:r>
      <w:r w:rsidR="0053323A">
        <w:rPr>
          <w:rFonts w:asciiTheme="majorHAnsi" w:hAnsiTheme="majorHAnsi" w:cs="Arial"/>
          <w:color w:val="000000" w:themeColor="text1"/>
          <w:sz w:val="24"/>
          <w:szCs w:val="24"/>
          <w:lang w:eastAsia="pt-BR"/>
        </w:rPr>
        <w:t xml:space="preserve"> SSP/MT</w:t>
      </w:r>
      <w:r w:rsidR="00CB3D86">
        <w:rPr>
          <w:rFonts w:asciiTheme="majorHAnsi" w:hAnsiTheme="majorHAnsi" w:cs="Arial"/>
          <w:color w:val="000000" w:themeColor="text1"/>
          <w:sz w:val="24"/>
          <w:szCs w:val="24"/>
          <w:lang w:eastAsia="pt-BR"/>
        </w:rPr>
        <w:t xml:space="preserve"> </w:t>
      </w:r>
      <w:r w:rsidRPr="00D91C7D">
        <w:rPr>
          <w:rFonts w:asciiTheme="majorHAnsi" w:hAnsiTheme="majorHAnsi" w:cs="Arial"/>
          <w:color w:val="000000" w:themeColor="text1"/>
          <w:sz w:val="24"/>
          <w:szCs w:val="24"/>
          <w:lang w:eastAsia="pt-BR"/>
        </w:rPr>
        <w:t>e</w:t>
      </w:r>
      <w:r w:rsidR="00CB3D86">
        <w:rPr>
          <w:rFonts w:asciiTheme="majorHAnsi" w:hAnsiTheme="majorHAnsi" w:cs="Arial"/>
          <w:color w:val="000000" w:themeColor="text1"/>
          <w:sz w:val="24"/>
          <w:szCs w:val="24"/>
          <w:lang w:eastAsia="pt-BR"/>
        </w:rPr>
        <w:t xml:space="preserve"> </w:t>
      </w:r>
      <w:r w:rsidRPr="00D91C7D">
        <w:rPr>
          <w:rFonts w:asciiTheme="majorHAnsi" w:hAnsiTheme="majorHAnsi" w:cs="Arial"/>
          <w:color w:val="000000" w:themeColor="text1"/>
          <w:sz w:val="24"/>
          <w:szCs w:val="24"/>
          <w:lang w:eastAsia="pt-BR"/>
        </w:rPr>
        <w:t xml:space="preserve">CPF: </w:t>
      </w:r>
      <w:r w:rsidR="0053323A" w:rsidRPr="0053323A">
        <w:rPr>
          <w:rFonts w:asciiTheme="majorHAnsi" w:hAnsiTheme="majorHAnsi" w:cs="Arial"/>
          <w:color w:val="000000" w:themeColor="text1"/>
          <w:sz w:val="24"/>
          <w:szCs w:val="24"/>
          <w:lang w:eastAsia="pt-BR"/>
        </w:rPr>
        <w:t>317.846.728-90</w:t>
      </w:r>
      <w:r w:rsidR="00CE79BA">
        <w:rPr>
          <w:rFonts w:asciiTheme="majorHAnsi" w:hAnsiTheme="majorHAnsi" w:cs="Arial"/>
          <w:color w:val="000000" w:themeColor="text1"/>
          <w:sz w:val="24"/>
          <w:szCs w:val="24"/>
          <w:lang w:eastAsia="pt-BR"/>
        </w:rPr>
        <w:t xml:space="preserve">, </w:t>
      </w:r>
      <w:r w:rsidR="00CE79BA">
        <w:rPr>
          <w:rFonts w:asciiTheme="majorHAnsi" w:hAnsiTheme="majorHAnsi" w:cs="Arial"/>
          <w:color w:val="000000" w:themeColor="text1"/>
          <w:sz w:val="24"/>
          <w:szCs w:val="24"/>
        </w:rPr>
        <w:t xml:space="preserve">em virtude de implemento de idade, </w:t>
      </w:r>
      <w:r w:rsidR="0053323A" w:rsidRPr="00D91C7D">
        <w:rPr>
          <w:rFonts w:asciiTheme="majorHAnsi" w:hAnsiTheme="majorHAnsi" w:cs="Arial"/>
          <w:color w:val="000000" w:themeColor="text1"/>
          <w:sz w:val="24"/>
          <w:szCs w:val="24"/>
          <w:lang w:eastAsia="pt-BR"/>
        </w:rPr>
        <w:t>nos termos do artigo</w:t>
      </w:r>
      <w:r w:rsidR="00CB3D86">
        <w:rPr>
          <w:rFonts w:asciiTheme="majorHAnsi" w:hAnsiTheme="majorHAnsi" w:cs="Arial"/>
          <w:color w:val="000000" w:themeColor="text1"/>
          <w:sz w:val="24"/>
          <w:szCs w:val="24"/>
          <w:lang w:eastAsia="pt-BR"/>
        </w:rPr>
        <w:t xml:space="preserve"> </w:t>
      </w:r>
      <w:r w:rsidR="0053323A" w:rsidRPr="00D91C7D">
        <w:rPr>
          <w:rFonts w:asciiTheme="majorHAnsi" w:hAnsiTheme="majorHAnsi" w:cs="Arial"/>
          <w:color w:val="000000" w:themeColor="text1"/>
          <w:sz w:val="24"/>
          <w:szCs w:val="24"/>
          <w:lang w:eastAsia="pt-BR"/>
        </w:rPr>
        <w:t>7º, I da Lei Complementar 199/2011</w:t>
      </w:r>
      <w:r w:rsidR="0053323A" w:rsidRPr="0053323A">
        <w:rPr>
          <w:rFonts w:asciiTheme="majorHAnsi" w:hAnsiTheme="majorHAnsi" w:cs="Arial"/>
          <w:color w:val="000000" w:themeColor="text1"/>
          <w:sz w:val="24"/>
          <w:szCs w:val="24"/>
          <w:lang w:eastAsia="pt-BR"/>
        </w:rPr>
        <w:t>.</w:t>
      </w:r>
    </w:p>
    <w:p w:rsidR="008D6A5D" w:rsidRPr="0053323A" w:rsidRDefault="008D6A5D" w:rsidP="00D91C7D">
      <w:pPr>
        <w:autoSpaceDE w:val="0"/>
        <w:autoSpaceDN w:val="0"/>
        <w:adjustRightInd w:val="0"/>
        <w:spacing w:after="0" w:line="240" w:lineRule="auto"/>
        <w:ind w:firstLine="3402"/>
        <w:jc w:val="both"/>
        <w:rPr>
          <w:rFonts w:asciiTheme="majorHAnsi" w:hAnsiTheme="majorHAnsi" w:cs="Arial"/>
          <w:color w:val="000000" w:themeColor="text1"/>
          <w:sz w:val="24"/>
          <w:szCs w:val="24"/>
          <w:lang w:eastAsia="pt-BR"/>
        </w:rPr>
      </w:pPr>
    </w:p>
    <w:p w:rsidR="00906A86" w:rsidRDefault="00906A86" w:rsidP="00906A86">
      <w:pPr>
        <w:spacing w:after="120" w:line="240" w:lineRule="auto"/>
        <w:ind w:firstLine="3402"/>
        <w:jc w:val="both"/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b/>
          <w:sz w:val="24"/>
          <w:szCs w:val="24"/>
        </w:rPr>
        <w:t>Art. 2º</w:t>
      </w:r>
      <w:proofErr w:type="gramStart"/>
      <w:r w:rsidR="00CB3D86">
        <w:rPr>
          <w:rFonts w:asciiTheme="majorHAnsi" w:hAnsiTheme="majorHAnsi" w:cs="Arial"/>
          <w:b/>
          <w:sz w:val="24"/>
          <w:szCs w:val="24"/>
        </w:rPr>
        <w:t xml:space="preserve"> </w:t>
      </w:r>
      <w:r>
        <w:rPr>
          <w:rFonts w:asciiTheme="majorHAnsi" w:hAnsiTheme="majorHAnsi" w:cs="Arial"/>
          <w:sz w:val="24"/>
          <w:szCs w:val="24"/>
        </w:rPr>
        <w:t xml:space="preserve"> </w:t>
      </w:r>
      <w:proofErr w:type="gramEnd"/>
      <w:r>
        <w:rPr>
          <w:rFonts w:asciiTheme="majorHAnsi" w:hAnsiTheme="majorHAnsi" w:cs="Arial"/>
          <w:sz w:val="24"/>
          <w:szCs w:val="24"/>
        </w:rPr>
        <w:t xml:space="preserve">Esta Portaria entrará em vigor na data de sua publicação, </w:t>
      </w:r>
      <w:r w:rsidR="0053323A">
        <w:rPr>
          <w:rFonts w:asciiTheme="majorHAnsi" w:hAnsiTheme="majorHAnsi" w:cs="Arial"/>
          <w:sz w:val="24"/>
          <w:szCs w:val="24"/>
        </w:rPr>
        <w:t>com efeitos</w:t>
      </w:r>
      <w:r w:rsidR="00CB3D86">
        <w:rPr>
          <w:rFonts w:asciiTheme="majorHAnsi" w:hAnsiTheme="majorHAnsi" w:cs="Arial"/>
          <w:sz w:val="24"/>
          <w:szCs w:val="24"/>
        </w:rPr>
        <w:t xml:space="preserve"> a </w:t>
      </w:r>
      <w:r w:rsidR="0053323A">
        <w:rPr>
          <w:rFonts w:asciiTheme="majorHAnsi" w:hAnsiTheme="majorHAnsi" w:cs="Arial"/>
          <w:sz w:val="24"/>
          <w:szCs w:val="24"/>
        </w:rPr>
        <w:t>partir de</w:t>
      </w:r>
      <w:r w:rsidR="00CB3D86">
        <w:rPr>
          <w:rFonts w:asciiTheme="majorHAnsi" w:hAnsiTheme="majorHAnsi" w:cs="Arial"/>
          <w:sz w:val="24"/>
          <w:szCs w:val="24"/>
        </w:rPr>
        <w:t xml:space="preserve"> </w:t>
      </w:r>
      <w:r w:rsidR="0053323A">
        <w:rPr>
          <w:rFonts w:asciiTheme="majorHAnsi" w:hAnsiTheme="majorHAnsi" w:cs="Arial"/>
          <w:sz w:val="24"/>
          <w:szCs w:val="24"/>
        </w:rPr>
        <w:t>21 de Outubro de 2019</w:t>
      </w:r>
      <w:r>
        <w:rPr>
          <w:rFonts w:asciiTheme="majorHAnsi" w:hAnsiTheme="majorHAnsi" w:cs="Arial"/>
          <w:sz w:val="24"/>
          <w:szCs w:val="24"/>
        </w:rPr>
        <w:t>.</w:t>
      </w:r>
    </w:p>
    <w:p w:rsidR="00906A86" w:rsidRDefault="00906A86" w:rsidP="00906A86">
      <w:pPr>
        <w:spacing w:after="120" w:line="240" w:lineRule="auto"/>
        <w:ind w:firstLine="3544"/>
        <w:jc w:val="both"/>
        <w:rPr>
          <w:rFonts w:asciiTheme="majorHAnsi" w:hAnsiTheme="majorHAnsi" w:cs="Arial"/>
          <w:sz w:val="24"/>
          <w:szCs w:val="24"/>
        </w:rPr>
      </w:pPr>
    </w:p>
    <w:p w:rsidR="00906A86" w:rsidRDefault="00906A86" w:rsidP="00906A86">
      <w:pPr>
        <w:spacing w:after="120" w:line="240" w:lineRule="auto"/>
        <w:ind w:firstLine="3544"/>
        <w:jc w:val="both"/>
        <w:rPr>
          <w:rFonts w:asciiTheme="majorHAnsi" w:hAnsiTheme="majorHAnsi" w:cs="Arial"/>
          <w:sz w:val="24"/>
          <w:szCs w:val="24"/>
        </w:rPr>
      </w:pPr>
    </w:p>
    <w:p w:rsidR="00906A86" w:rsidRDefault="0053323A" w:rsidP="0053323A">
      <w:pPr>
        <w:pStyle w:val="Recuodecorpodetexto"/>
        <w:spacing w:before="120"/>
        <w:ind w:firstLine="0"/>
        <w:jc w:val="center"/>
        <w:rPr>
          <w:rFonts w:asciiTheme="majorHAnsi" w:hAnsiTheme="majorHAnsi" w:cs="Arial"/>
          <w:szCs w:val="24"/>
        </w:rPr>
      </w:pPr>
      <w:r>
        <w:rPr>
          <w:rFonts w:asciiTheme="majorHAnsi" w:hAnsiTheme="majorHAnsi" w:cs="Arial"/>
          <w:szCs w:val="24"/>
        </w:rPr>
        <w:t>Votuporanga-</w:t>
      </w:r>
      <w:r w:rsidR="007E2FE9">
        <w:rPr>
          <w:rFonts w:asciiTheme="majorHAnsi" w:hAnsiTheme="majorHAnsi" w:cs="Arial"/>
          <w:szCs w:val="24"/>
        </w:rPr>
        <w:t xml:space="preserve">SP, </w:t>
      </w:r>
      <w:r w:rsidR="00BF1E5E">
        <w:rPr>
          <w:rFonts w:asciiTheme="majorHAnsi" w:hAnsiTheme="majorHAnsi" w:cs="Arial"/>
          <w:szCs w:val="24"/>
        </w:rPr>
        <w:t>31</w:t>
      </w:r>
      <w:r>
        <w:rPr>
          <w:rFonts w:asciiTheme="majorHAnsi" w:hAnsiTheme="majorHAnsi" w:cs="Arial"/>
          <w:szCs w:val="24"/>
        </w:rPr>
        <w:t xml:space="preserve"> de Outubro de 2019</w:t>
      </w:r>
    </w:p>
    <w:p w:rsidR="00906A86" w:rsidRDefault="00906A86" w:rsidP="0053323A">
      <w:pPr>
        <w:spacing w:after="0"/>
        <w:jc w:val="center"/>
        <w:rPr>
          <w:rFonts w:asciiTheme="majorHAnsi" w:hAnsiTheme="majorHAnsi" w:cs="Arial"/>
          <w:sz w:val="24"/>
          <w:szCs w:val="24"/>
        </w:rPr>
      </w:pPr>
    </w:p>
    <w:p w:rsidR="00CE79BA" w:rsidRDefault="00CE79BA" w:rsidP="0053323A">
      <w:pPr>
        <w:spacing w:after="0"/>
        <w:jc w:val="center"/>
        <w:rPr>
          <w:rFonts w:asciiTheme="majorHAnsi" w:hAnsiTheme="majorHAnsi" w:cs="Arial"/>
          <w:sz w:val="24"/>
          <w:szCs w:val="24"/>
        </w:rPr>
      </w:pPr>
    </w:p>
    <w:p w:rsidR="00906A86" w:rsidRDefault="00906A86" w:rsidP="0053323A">
      <w:pPr>
        <w:spacing w:after="0"/>
        <w:jc w:val="center"/>
        <w:rPr>
          <w:rFonts w:asciiTheme="majorHAnsi" w:hAnsiTheme="majorHAnsi" w:cs="Arial"/>
          <w:sz w:val="24"/>
          <w:szCs w:val="24"/>
        </w:rPr>
      </w:pPr>
    </w:p>
    <w:p w:rsidR="00906A86" w:rsidRDefault="00906A86" w:rsidP="0053323A">
      <w:pPr>
        <w:spacing w:after="0"/>
        <w:jc w:val="center"/>
        <w:rPr>
          <w:rFonts w:asciiTheme="majorHAnsi" w:hAnsiTheme="majorHAnsi" w:cs="Arial"/>
          <w:b/>
          <w:sz w:val="24"/>
          <w:szCs w:val="24"/>
        </w:rPr>
      </w:pPr>
      <w:r>
        <w:rPr>
          <w:rFonts w:asciiTheme="majorHAnsi" w:hAnsiTheme="majorHAnsi" w:cs="Arial"/>
          <w:b/>
          <w:sz w:val="24"/>
          <w:szCs w:val="24"/>
        </w:rPr>
        <w:t>Adauto Cervantes Mariola</w:t>
      </w:r>
    </w:p>
    <w:p w:rsidR="00906A86" w:rsidRDefault="00906A86" w:rsidP="0053323A">
      <w:pPr>
        <w:spacing w:after="0"/>
        <w:jc w:val="center"/>
        <w:rPr>
          <w:rFonts w:asciiTheme="majorHAnsi" w:hAnsiTheme="majorHAnsi" w:cs="Arial"/>
          <w:b/>
          <w:sz w:val="24"/>
          <w:szCs w:val="24"/>
        </w:rPr>
      </w:pPr>
      <w:r>
        <w:rPr>
          <w:rFonts w:asciiTheme="majorHAnsi" w:hAnsiTheme="majorHAnsi" w:cs="Arial"/>
          <w:b/>
          <w:sz w:val="24"/>
          <w:szCs w:val="24"/>
        </w:rPr>
        <w:t>Diretor Presidente</w:t>
      </w:r>
    </w:p>
    <w:p w:rsidR="00906A86" w:rsidRDefault="00906A86" w:rsidP="0053323A">
      <w:pPr>
        <w:pStyle w:val="Recuodecorpodetexto3"/>
        <w:jc w:val="center"/>
        <w:rPr>
          <w:rFonts w:asciiTheme="majorHAnsi" w:hAnsiTheme="majorHAnsi" w:cs="Arial"/>
          <w:b/>
          <w:sz w:val="24"/>
          <w:szCs w:val="24"/>
        </w:rPr>
      </w:pPr>
    </w:p>
    <w:p w:rsidR="00BF1E5E" w:rsidRDefault="00BF1E5E" w:rsidP="0053323A">
      <w:pPr>
        <w:pStyle w:val="Recuodecorpodetexto3"/>
        <w:jc w:val="center"/>
        <w:rPr>
          <w:rFonts w:asciiTheme="majorHAnsi" w:hAnsiTheme="majorHAnsi"/>
          <w:sz w:val="24"/>
          <w:szCs w:val="24"/>
        </w:rPr>
      </w:pPr>
    </w:p>
    <w:p w:rsidR="00906A86" w:rsidRDefault="007D1DE8" w:rsidP="00CE79BA">
      <w:pPr>
        <w:pStyle w:val="Recuodecorpodetexto3"/>
        <w:ind w:left="0" w:firstLine="3402"/>
        <w:rPr>
          <w:rFonts w:asciiTheme="majorHAnsi" w:hAnsiTheme="majorHAnsi" w:cs="Arial"/>
          <w:b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ab/>
      </w:r>
      <w:r w:rsidR="00906A86">
        <w:rPr>
          <w:rFonts w:asciiTheme="majorHAnsi" w:hAnsiTheme="majorHAnsi" w:cs="Arial"/>
          <w:sz w:val="24"/>
          <w:szCs w:val="24"/>
        </w:rPr>
        <w:t>Publicada na Imprensa Oficial do Município (DIOE) e arquivada neste Instituto. Data supra.</w:t>
      </w:r>
      <w:bookmarkStart w:id="0" w:name="_GoBack"/>
      <w:bookmarkEnd w:id="0"/>
    </w:p>
    <w:p w:rsidR="00FA5970" w:rsidRDefault="00FA5970" w:rsidP="00906A86">
      <w:pPr>
        <w:spacing w:after="0"/>
        <w:rPr>
          <w:rFonts w:asciiTheme="majorHAnsi" w:hAnsiTheme="majorHAnsi" w:cs="Arial"/>
          <w:b/>
          <w:sz w:val="24"/>
          <w:szCs w:val="24"/>
        </w:rPr>
      </w:pPr>
    </w:p>
    <w:p w:rsidR="00BF1E5E" w:rsidRDefault="00BF1E5E" w:rsidP="00906A86">
      <w:pPr>
        <w:spacing w:after="0"/>
        <w:rPr>
          <w:rFonts w:asciiTheme="majorHAnsi" w:hAnsiTheme="majorHAnsi" w:cs="Arial"/>
          <w:b/>
          <w:sz w:val="24"/>
          <w:szCs w:val="24"/>
        </w:rPr>
      </w:pPr>
    </w:p>
    <w:p w:rsidR="00D4112E" w:rsidRDefault="00D4112E" w:rsidP="00906A86">
      <w:pPr>
        <w:spacing w:after="0"/>
        <w:rPr>
          <w:rFonts w:asciiTheme="majorHAnsi" w:hAnsiTheme="majorHAnsi" w:cs="Arial"/>
          <w:b/>
          <w:sz w:val="24"/>
          <w:szCs w:val="24"/>
        </w:rPr>
      </w:pPr>
    </w:p>
    <w:p w:rsidR="00BF1E5E" w:rsidRDefault="00BF1E5E" w:rsidP="00BF1E5E">
      <w:pPr>
        <w:spacing w:after="0"/>
        <w:jc w:val="center"/>
        <w:rPr>
          <w:rFonts w:asciiTheme="majorHAnsi" w:hAnsiTheme="majorHAnsi" w:cs="Arial"/>
          <w:b/>
          <w:sz w:val="24"/>
          <w:szCs w:val="24"/>
        </w:rPr>
      </w:pPr>
      <w:r>
        <w:rPr>
          <w:rFonts w:asciiTheme="majorHAnsi" w:hAnsiTheme="majorHAnsi" w:cs="Arial"/>
          <w:b/>
          <w:sz w:val="24"/>
          <w:szCs w:val="24"/>
        </w:rPr>
        <w:t>João Batista André</w:t>
      </w:r>
    </w:p>
    <w:p w:rsidR="00BF1E5E" w:rsidRPr="006A28F3" w:rsidRDefault="00BF1E5E" w:rsidP="00BF1E5E">
      <w:pPr>
        <w:spacing w:after="0"/>
        <w:jc w:val="center"/>
        <w:rPr>
          <w:rFonts w:asciiTheme="majorHAnsi" w:hAnsiTheme="majorHAnsi" w:cs="Arial"/>
          <w:b/>
          <w:sz w:val="24"/>
          <w:szCs w:val="24"/>
        </w:rPr>
      </w:pPr>
      <w:r>
        <w:rPr>
          <w:rFonts w:asciiTheme="majorHAnsi" w:hAnsiTheme="majorHAnsi" w:cs="Arial"/>
          <w:b/>
          <w:sz w:val="24"/>
          <w:szCs w:val="24"/>
        </w:rPr>
        <w:t xml:space="preserve">Diretor </w:t>
      </w:r>
      <w:proofErr w:type="spellStart"/>
      <w:r>
        <w:rPr>
          <w:rFonts w:asciiTheme="majorHAnsi" w:hAnsiTheme="majorHAnsi" w:cs="Arial"/>
          <w:b/>
          <w:sz w:val="24"/>
          <w:szCs w:val="24"/>
        </w:rPr>
        <w:t>Adm</w:t>
      </w:r>
      <w:proofErr w:type="spellEnd"/>
      <w:r>
        <w:rPr>
          <w:rFonts w:asciiTheme="majorHAnsi" w:hAnsiTheme="majorHAnsi" w:cs="Arial"/>
          <w:b/>
          <w:sz w:val="24"/>
          <w:szCs w:val="24"/>
        </w:rPr>
        <w:t>. Financeiro</w:t>
      </w:r>
    </w:p>
    <w:p w:rsidR="00BF1E5E" w:rsidRPr="006A28F3" w:rsidRDefault="00BF1E5E" w:rsidP="00906A86">
      <w:pPr>
        <w:spacing w:after="0"/>
        <w:rPr>
          <w:rFonts w:asciiTheme="majorHAnsi" w:hAnsiTheme="majorHAnsi" w:cs="Arial"/>
          <w:b/>
          <w:sz w:val="24"/>
          <w:szCs w:val="24"/>
        </w:rPr>
      </w:pPr>
    </w:p>
    <w:sectPr w:rsidR="00BF1E5E" w:rsidRPr="006A28F3" w:rsidSect="00AE060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701" w:bottom="1417" w:left="1701" w:header="567" w:footer="34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323A" w:rsidRDefault="0053323A" w:rsidP="009375C4">
      <w:pPr>
        <w:spacing w:after="0" w:line="240" w:lineRule="auto"/>
      </w:pPr>
      <w:r>
        <w:separator/>
      </w:r>
    </w:p>
  </w:endnote>
  <w:endnote w:type="continuationSeparator" w:id="1">
    <w:p w:rsidR="0053323A" w:rsidRDefault="0053323A" w:rsidP="009375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323A" w:rsidRDefault="0053323A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323A" w:rsidRPr="000F0021" w:rsidRDefault="0053323A" w:rsidP="00AE0606">
    <w:pPr>
      <w:pStyle w:val="Rodap"/>
      <w:jc w:val="center"/>
      <w:rPr>
        <w:rFonts w:asciiTheme="majorHAnsi" w:hAnsiTheme="majorHAnsi"/>
        <w:b/>
        <w:sz w:val="20"/>
        <w:szCs w:val="20"/>
      </w:rPr>
    </w:pPr>
    <w:r w:rsidRPr="000F0021">
      <w:rPr>
        <w:rFonts w:asciiTheme="majorHAnsi" w:hAnsiTheme="majorHAnsi"/>
        <w:b/>
        <w:sz w:val="20"/>
        <w:szCs w:val="20"/>
      </w:rPr>
      <w:t>Instituto de Previdência do Município de Votuporanga</w:t>
    </w:r>
    <w:r>
      <w:rPr>
        <w:rFonts w:asciiTheme="majorHAnsi" w:hAnsiTheme="majorHAnsi"/>
        <w:b/>
        <w:sz w:val="20"/>
        <w:szCs w:val="20"/>
      </w:rPr>
      <w:t xml:space="preserve"> – CNPJ 15.042.362/0001-12</w:t>
    </w:r>
  </w:p>
  <w:p w:rsidR="0053323A" w:rsidRPr="000F0021" w:rsidRDefault="0053323A" w:rsidP="003A10B8">
    <w:pPr>
      <w:pStyle w:val="Rodap"/>
      <w:jc w:val="center"/>
      <w:rPr>
        <w:rFonts w:asciiTheme="majorHAnsi" w:hAnsiTheme="majorHAnsi" w:cstheme="minorHAnsi"/>
        <w:sz w:val="20"/>
        <w:szCs w:val="20"/>
      </w:rPr>
    </w:pPr>
    <w:r w:rsidRPr="000F0021">
      <w:rPr>
        <w:rFonts w:asciiTheme="majorHAnsi" w:hAnsiTheme="majorHAnsi" w:cstheme="minorHAnsi"/>
        <w:sz w:val="20"/>
        <w:szCs w:val="20"/>
      </w:rPr>
      <w:t>Rua São Paulo, 3834 – Centro - Votuporanga/SP – CEP 15.500-010 - Fone: (17) 3421-6058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323A" w:rsidRDefault="0053323A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323A" w:rsidRDefault="0053323A" w:rsidP="009375C4">
      <w:pPr>
        <w:spacing w:after="0" w:line="240" w:lineRule="auto"/>
      </w:pPr>
      <w:r>
        <w:separator/>
      </w:r>
    </w:p>
  </w:footnote>
  <w:footnote w:type="continuationSeparator" w:id="1">
    <w:p w:rsidR="0053323A" w:rsidRDefault="0053323A" w:rsidP="009375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323A" w:rsidRDefault="0053323A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323A" w:rsidRDefault="005252FA" w:rsidP="00B7256F">
    <w:pPr>
      <w:pStyle w:val="Cabealho"/>
      <w:jc w:val="right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7649" type="#_x0000_t202" style="position:absolute;left:0;text-align:left;margin-left:329.1pt;margin-top:-34pt;width:170.05pt;height:102.05pt;z-index:251660288;mso-width-percent:400;mso-height-percent:200;mso-width-percent:400;mso-height-percent:200;mso-width-relative:margin;mso-height-relative:margin" stroked="f">
          <v:textbox style="mso-fit-shape-to-text:t">
            <w:txbxContent>
              <w:p w:rsidR="0053323A" w:rsidRDefault="0053323A">
                <w:r>
                  <w:rPr>
                    <w:noProof/>
                    <w:lang w:eastAsia="pt-BR"/>
                  </w:rPr>
                  <w:drawing>
                    <wp:inline distT="0" distB="0" distL="0" distR="0">
                      <wp:extent cx="2058481" cy="904875"/>
                      <wp:effectExtent l="19050" t="0" r="0" b="0"/>
                      <wp:docPr id="5" name="Imagem 4" descr="Sem título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Sem título.jpg"/>
                              <pic:cNvPicPr/>
                            </pic:nvPicPr>
                            <pic:blipFill>
                              <a:blip r:embed="rId1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066925" cy="908587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xbxContent>
          </v:textbox>
        </v:shape>
      </w:pict>
    </w:r>
  </w:p>
  <w:p w:rsidR="0053323A" w:rsidRDefault="0053323A">
    <w:pPr>
      <w:pStyle w:val="Cabealho"/>
    </w:pPr>
  </w:p>
  <w:p w:rsidR="0053323A" w:rsidRDefault="0053323A" w:rsidP="0094510A">
    <w:pPr>
      <w:pStyle w:val="Cabealho"/>
      <w:tabs>
        <w:tab w:val="clear" w:pos="4252"/>
        <w:tab w:val="clear" w:pos="8504"/>
        <w:tab w:val="left" w:pos="1725"/>
      </w:tabs>
    </w:pPr>
    <w:r>
      <w:tab/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323A" w:rsidRDefault="0053323A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DF23A7"/>
    <w:multiLevelType w:val="hybridMultilevel"/>
    <w:tmpl w:val="5746B2F4"/>
    <w:lvl w:ilvl="0" w:tplc="2AA2FD8A">
      <w:start w:val="1"/>
      <w:numFmt w:val="upperRoman"/>
      <w:lvlText w:val="%1-"/>
      <w:lvlJc w:val="left"/>
      <w:pPr>
        <w:ind w:left="340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765" w:hanging="360"/>
      </w:pPr>
    </w:lvl>
    <w:lvl w:ilvl="2" w:tplc="0416001B" w:tentative="1">
      <w:start w:val="1"/>
      <w:numFmt w:val="lowerRoman"/>
      <w:lvlText w:val="%3."/>
      <w:lvlJc w:val="right"/>
      <w:pPr>
        <w:ind w:left="4485" w:hanging="180"/>
      </w:pPr>
    </w:lvl>
    <w:lvl w:ilvl="3" w:tplc="0416000F" w:tentative="1">
      <w:start w:val="1"/>
      <w:numFmt w:val="decimal"/>
      <w:lvlText w:val="%4."/>
      <w:lvlJc w:val="left"/>
      <w:pPr>
        <w:ind w:left="5205" w:hanging="360"/>
      </w:pPr>
    </w:lvl>
    <w:lvl w:ilvl="4" w:tplc="04160019" w:tentative="1">
      <w:start w:val="1"/>
      <w:numFmt w:val="lowerLetter"/>
      <w:lvlText w:val="%5."/>
      <w:lvlJc w:val="left"/>
      <w:pPr>
        <w:ind w:left="5925" w:hanging="360"/>
      </w:pPr>
    </w:lvl>
    <w:lvl w:ilvl="5" w:tplc="0416001B" w:tentative="1">
      <w:start w:val="1"/>
      <w:numFmt w:val="lowerRoman"/>
      <w:lvlText w:val="%6."/>
      <w:lvlJc w:val="right"/>
      <w:pPr>
        <w:ind w:left="6645" w:hanging="180"/>
      </w:pPr>
    </w:lvl>
    <w:lvl w:ilvl="6" w:tplc="0416000F" w:tentative="1">
      <w:start w:val="1"/>
      <w:numFmt w:val="decimal"/>
      <w:lvlText w:val="%7."/>
      <w:lvlJc w:val="left"/>
      <w:pPr>
        <w:ind w:left="7365" w:hanging="360"/>
      </w:pPr>
    </w:lvl>
    <w:lvl w:ilvl="7" w:tplc="04160019" w:tentative="1">
      <w:start w:val="1"/>
      <w:numFmt w:val="lowerLetter"/>
      <w:lvlText w:val="%8."/>
      <w:lvlJc w:val="left"/>
      <w:pPr>
        <w:ind w:left="8085" w:hanging="360"/>
      </w:pPr>
    </w:lvl>
    <w:lvl w:ilvl="8" w:tplc="0416001B" w:tentative="1">
      <w:start w:val="1"/>
      <w:numFmt w:val="lowerRoman"/>
      <w:lvlText w:val="%9."/>
      <w:lvlJc w:val="right"/>
      <w:pPr>
        <w:ind w:left="8805" w:hanging="180"/>
      </w:pPr>
    </w:lvl>
  </w:abstractNum>
  <w:abstractNum w:abstractNumId="1">
    <w:nsid w:val="23621587"/>
    <w:multiLevelType w:val="hybridMultilevel"/>
    <w:tmpl w:val="7C00B312"/>
    <w:lvl w:ilvl="0" w:tplc="8E5CCB80">
      <w:start w:val="1"/>
      <w:numFmt w:val="upperRoman"/>
      <w:lvlText w:val="%1-"/>
      <w:lvlJc w:val="left"/>
      <w:pPr>
        <w:ind w:left="355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2">
    <w:nsid w:val="2A5B154D"/>
    <w:multiLevelType w:val="hybridMultilevel"/>
    <w:tmpl w:val="C97EA250"/>
    <w:lvl w:ilvl="0" w:tplc="90324F40">
      <w:numFmt w:val="bullet"/>
      <w:lvlText w:val=""/>
      <w:lvlJc w:val="left"/>
      <w:pPr>
        <w:ind w:left="405" w:hanging="360"/>
      </w:pPr>
      <w:rPr>
        <w:rFonts w:ascii="Symbol" w:eastAsiaTheme="minorHAnsi" w:hAnsi="Symbol" w:cs="Arial" w:hint="default"/>
        <w:sz w:val="24"/>
      </w:rPr>
    </w:lvl>
    <w:lvl w:ilvl="1" w:tplc="0416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3">
    <w:nsid w:val="3E7A12BA"/>
    <w:multiLevelType w:val="hybridMultilevel"/>
    <w:tmpl w:val="5900B7B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5E826C3"/>
    <w:multiLevelType w:val="hybridMultilevel"/>
    <w:tmpl w:val="9E383E8E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>
    <w:nsid w:val="50A17724"/>
    <w:multiLevelType w:val="hybridMultilevel"/>
    <w:tmpl w:val="9D6223EA"/>
    <w:lvl w:ilvl="0" w:tplc="C61A6184">
      <w:start w:val="1"/>
      <w:numFmt w:val="upperRoman"/>
      <w:lvlText w:val="%1-"/>
      <w:lvlJc w:val="left"/>
      <w:pPr>
        <w:ind w:left="355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6">
    <w:nsid w:val="53400BEB"/>
    <w:multiLevelType w:val="hybridMultilevel"/>
    <w:tmpl w:val="9ACACD98"/>
    <w:lvl w:ilvl="0" w:tplc="AE568F0E">
      <w:start w:val="1"/>
      <w:numFmt w:val="upperRoman"/>
      <w:lvlText w:val="%1-"/>
      <w:lvlJc w:val="left"/>
      <w:pPr>
        <w:ind w:left="213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0" w:hanging="360"/>
      </w:pPr>
    </w:lvl>
    <w:lvl w:ilvl="2" w:tplc="0416001B" w:tentative="1">
      <w:start w:val="1"/>
      <w:numFmt w:val="lowerRoman"/>
      <w:lvlText w:val="%3."/>
      <w:lvlJc w:val="right"/>
      <w:pPr>
        <w:ind w:left="3210" w:hanging="180"/>
      </w:pPr>
    </w:lvl>
    <w:lvl w:ilvl="3" w:tplc="0416000F" w:tentative="1">
      <w:start w:val="1"/>
      <w:numFmt w:val="decimal"/>
      <w:lvlText w:val="%4."/>
      <w:lvlJc w:val="left"/>
      <w:pPr>
        <w:ind w:left="3930" w:hanging="360"/>
      </w:pPr>
    </w:lvl>
    <w:lvl w:ilvl="4" w:tplc="04160019" w:tentative="1">
      <w:start w:val="1"/>
      <w:numFmt w:val="lowerLetter"/>
      <w:lvlText w:val="%5."/>
      <w:lvlJc w:val="left"/>
      <w:pPr>
        <w:ind w:left="4650" w:hanging="360"/>
      </w:pPr>
    </w:lvl>
    <w:lvl w:ilvl="5" w:tplc="0416001B" w:tentative="1">
      <w:start w:val="1"/>
      <w:numFmt w:val="lowerRoman"/>
      <w:lvlText w:val="%6."/>
      <w:lvlJc w:val="right"/>
      <w:pPr>
        <w:ind w:left="5370" w:hanging="180"/>
      </w:pPr>
    </w:lvl>
    <w:lvl w:ilvl="6" w:tplc="0416000F" w:tentative="1">
      <w:start w:val="1"/>
      <w:numFmt w:val="decimal"/>
      <w:lvlText w:val="%7."/>
      <w:lvlJc w:val="left"/>
      <w:pPr>
        <w:ind w:left="6090" w:hanging="360"/>
      </w:pPr>
    </w:lvl>
    <w:lvl w:ilvl="7" w:tplc="04160019" w:tentative="1">
      <w:start w:val="1"/>
      <w:numFmt w:val="lowerLetter"/>
      <w:lvlText w:val="%8."/>
      <w:lvlJc w:val="left"/>
      <w:pPr>
        <w:ind w:left="6810" w:hanging="360"/>
      </w:pPr>
    </w:lvl>
    <w:lvl w:ilvl="8" w:tplc="0416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7">
    <w:nsid w:val="6B641FC0"/>
    <w:multiLevelType w:val="hybridMultilevel"/>
    <w:tmpl w:val="A69E85AA"/>
    <w:lvl w:ilvl="0" w:tplc="076ABD8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6"/>
  </w:num>
  <w:num w:numId="5">
    <w:abstractNumId w:val="3"/>
  </w:num>
  <w:num w:numId="6">
    <w:abstractNumId w:val="4"/>
  </w:num>
  <w:num w:numId="7">
    <w:abstractNumId w:val="2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attachedTemplate r:id="rId1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7651">
      <o:colormenu v:ext="edit" strokecolor="none"/>
    </o:shapedefaults>
    <o:shapelayout v:ext="edit">
      <o:idmap v:ext="edit" data="27"/>
    </o:shapelayout>
  </w:hdrShapeDefaults>
  <w:footnotePr>
    <w:footnote w:id="0"/>
    <w:footnote w:id="1"/>
  </w:footnotePr>
  <w:endnotePr>
    <w:endnote w:id="0"/>
    <w:endnote w:id="1"/>
  </w:endnotePr>
  <w:compat/>
  <w:rsids>
    <w:rsidRoot w:val="00AC0CFD"/>
    <w:rsid w:val="00020D6F"/>
    <w:rsid w:val="000375E4"/>
    <w:rsid w:val="000375FA"/>
    <w:rsid w:val="00053CBF"/>
    <w:rsid w:val="00062E1F"/>
    <w:rsid w:val="00065C90"/>
    <w:rsid w:val="000711CD"/>
    <w:rsid w:val="0007386E"/>
    <w:rsid w:val="000801A3"/>
    <w:rsid w:val="000A0510"/>
    <w:rsid w:val="000C05F3"/>
    <w:rsid w:val="000D1375"/>
    <w:rsid w:val="000D60B5"/>
    <w:rsid w:val="000E4B89"/>
    <w:rsid w:val="000E6B3D"/>
    <w:rsid w:val="000F0021"/>
    <w:rsid w:val="00117B9D"/>
    <w:rsid w:val="00120525"/>
    <w:rsid w:val="00134A76"/>
    <w:rsid w:val="00137363"/>
    <w:rsid w:val="00146014"/>
    <w:rsid w:val="00155962"/>
    <w:rsid w:val="001630FC"/>
    <w:rsid w:val="0019773E"/>
    <w:rsid w:val="001A4403"/>
    <w:rsid w:val="001C045E"/>
    <w:rsid w:val="001C0E12"/>
    <w:rsid w:val="001C5485"/>
    <w:rsid w:val="0020305A"/>
    <w:rsid w:val="0020364E"/>
    <w:rsid w:val="002068C5"/>
    <w:rsid w:val="00213910"/>
    <w:rsid w:val="0025325E"/>
    <w:rsid w:val="00254B16"/>
    <w:rsid w:val="002577CA"/>
    <w:rsid w:val="002624D4"/>
    <w:rsid w:val="002724D8"/>
    <w:rsid w:val="00274802"/>
    <w:rsid w:val="00276608"/>
    <w:rsid w:val="00286307"/>
    <w:rsid w:val="002870B3"/>
    <w:rsid w:val="00291C9B"/>
    <w:rsid w:val="00296E36"/>
    <w:rsid w:val="002B3343"/>
    <w:rsid w:val="002B7062"/>
    <w:rsid w:val="002C6ADD"/>
    <w:rsid w:val="002C7045"/>
    <w:rsid w:val="002E0BB5"/>
    <w:rsid w:val="002E5411"/>
    <w:rsid w:val="002E544E"/>
    <w:rsid w:val="002F1CDF"/>
    <w:rsid w:val="003147B0"/>
    <w:rsid w:val="00314892"/>
    <w:rsid w:val="0032740B"/>
    <w:rsid w:val="003323C2"/>
    <w:rsid w:val="0033768F"/>
    <w:rsid w:val="00352285"/>
    <w:rsid w:val="00352DE2"/>
    <w:rsid w:val="0035528C"/>
    <w:rsid w:val="00371177"/>
    <w:rsid w:val="00371632"/>
    <w:rsid w:val="003818F3"/>
    <w:rsid w:val="003A10B8"/>
    <w:rsid w:val="003A7154"/>
    <w:rsid w:val="003B1918"/>
    <w:rsid w:val="003B37FD"/>
    <w:rsid w:val="003B52A0"/>
    <w:rsid w:val="003C0384"/>
    <w:rsid w:val="003C14D5"/>
    <w:rsid w:val="003C3F6E"/>
    <w:rsid w:val="003D740A"/>
    <w:rsid w:val="003E32DD"/>
    <w:rsid w:val="003E7955"/>
    <w:rsid w:val="003F01CD"/>
    <w:rsid w:val="0040642C"/>
    <w:rsid w:val="00407F38"/>
    <w:rsid w:val="004230D9"/>
    <w:rsid w:val="00424B63"/>
    <w:rsid w:val="00455CBE"/>
    <w:rsid w:val="004654A5"/>
    <w:rsid w:val="00476723"/>
    <w:rsid w:val="004A1754"/>
    <w:rsid w:val="004A3E6B"/>
    <w:rsid w:val="004A5ABE"/>
    <w:rsid w:val="004A7DF7"/>
    <w:rsid w:val="004C6B69"/>
    <w:rsid w:val="004D1A6C"/>
    <w:rsid w:val="004E3620"/>
    <w:rsid w:val="004F50E1"/>
    <w:rsid w:val="004F5CB0"/>
    <w:rsid w:val="00506D86"/>
    <w:rsid w:val="00511346"/>
    <w:rsid w:val="00514F11"/>
    <w:rsid w:val="005252FA"/>
    <w:rsid w:val="005261F1"/>
    <w:rsid w:val="0053323A"/>
    <w:rsid w:val="00552684"/>
    <w:rsid w:val="00553822"/>
    <w:rsid w:val="005569E7"/>
    <w:rsid w:val="0056129E"/>
    <w:rsid w:val="00565628"/>
    <w:rsid w:val="00595D9D"/>
    <w:rsid w:val="00597AC5"/>
    <w:rsid w:val="005A0E7E"/>
    <w:rsid w:val="005A12E2"/>
    <w:rsid w:val="005A2C7E"/>
    <w:rsid w:val="005B0910"/>
    <w:rsid w:val="005C35C4"/>
    <w:rsid w:val="005C450B"/>
    <w:rsid w:val="005C4C40"/>
    <w:rsid w:val="005C6152"/>
    <w:rsid w:val="00601A35"/>
    <w:rsid w:val="00601E40"/>
    <w:rsid w:val="006061BE"/>
    <w:rsid w:val="00610265"/>
    <w:rsid w:val="006132C8"/>
    <w:rsid w:val="00615973"/>
    <w:rsid w:val="006236EE"/>
    <w:rsid w:val="006277AD"/>
    <w:rsid w:val="00644947"/>
    <w:rsid w:val="00650529"/>
    <w:rsid w:val="00650980"/>
    <w:rsid w:val="00667C6F"/>
    <w:rsid w:val="00672140"/>
    <w:rsid w:val="006727E3"/>
    <w:rsid w:val="00673E5F"/>
    <w:rsid w:val="006779A4"/>
    <w:rsid w:val="006819A5"/>
    <w:rsid w:val="00682B35"/>
    <w:rsid w:val="00693C2E"/>
    <w:rsid w:val="00695910"/>
    <w:rsid w:val="006A215E"/>
    <w:rsid w:val="006A22C8"/>
    <w:rsid w:val="006A28F3"/>
    <w:rsid w:val="006B15BF"/>
    <w:rsid w:val="006B4515"/>
    <w:rsid w:val="006C0A4C"/>
    <w:rsid w:val="006C4DE6"/>
    <w:rsid w:val="006C7BCD"/>
    <w:rsid w:val="006D3100"/>
    <w:rsid w:val="006D5526"/>
    <w:rsid w:val="006D7B84"/>
    <w:rsid w:val="006E341E"/>
    <w:rsid w:val="006F1442"/>
    <w:rsid w:val="007031D3"/>
    <w:rsid w:val="00704FC5"/>
    <w:rsid w:val="00721A39"/>
    <w:rsid w:val="00722E42"/>
    <w:rsid w:val="00730FC2"/>
    <w:rsid w:val="00731834"/>
    <w:rsid w:val="00757D0C"/>
    <w:rsid w:val="0078154C"/>
    <w:rsid w:val="007843A0"/>
    <w:rsid w:val="00793CE3"/>
    <w:rsid w:val="00794D38"/>
    <w:rsid w:val="007A11E0"/>
    <w:rsid w:val="007A47AE"/>
    <w:rsid w:val="007A6E21"/>
    <w:rsid w:val="007B25D6"/>
    <w:rsid w:val="007B5ABB"/>
    <w:rsid w:val="007D1DE8"/>
    <w:rsid w:val="007E2FE9"/>
    <w:rsid w:val="007E3313"/>
    <w:rsid w:val="007F0A01"/>
    <w:rsid w:val="00801064"/>
    <w:rsid w:val="008074AE"/>
    <w:rsid w:val="00812327"/>
    <w:rsid w:val="00842CC5"/>
    <w:rsid w:val="008702F1"/>
    <w:rsid w:val="008749E2"/>
    <w:rsid w:val="00875280"/>
    <w:rsid w:val="00884B59"/>
    <w:rsid w:val="00893D8F"/>
    <w:rsid w:val="008A7147"/>
    <w:rsid w:val="008C040B"/>
    <w:rsid w:val="008D6A5D"/>
    <w:rsid w:val="008F24A1"/>
    <w:rsid w:val="008F2D63"/>
    <w:rsid w:val="008F4979"/>
    <w:rsid w:val="008F7A94"/>
    <w:rsid w:val="00906A86"/>
    <w:rsid w:val="009202CB"/>
    <w:rsid w:val="00926BFB"/>
    <w:rsid w:val="00936AB8"/>
    <w:rsid w:val="009375C4"/>
    <w:rsid w:val="0094510A"/>
    <w:rsid w:val="009625D1"/>
    <w:rsid w:val="0096444B"/>
    <w:rsid w:val="00972A2F"/>
    <w:rsid w:val="00974185"/>
    <w:rsid w:val="0097665A"/>
    <w:rsid w:val="00981EE2"/>
    <w:rsid w:val="009829CD"/>
    <w:rsid w:val="00982F93"/>
    <w:rsid w:val="00993D60"/>
    <w:rsid w:val="009A1541"/>
    <w:rsid w:val="009A265B"/>
    <w:rsid w:val="009C253B"/>
    <w:rsid w:val="009F7E32"/>
    <w:rsid w:val="00A21868"/>
    <w:rsid w:val="00A37D16"/>
    <w:rsid w:val="00A562AE"/>
    <w:rsid w:val="00A6051A"/>
    <w:rsid w:val="00A610E6"/>
    <w:rsid w:val="00A86265"/>
    <w:rsid w:val="00A8714A"/>
    <w:rsid w:val="00A87721"/>
    <w:rsid w:val="00AA13F9"/>
    <w:rsid w:val="00AA747B"/>
    <w:rsid w:val="00AB0A3C"/>
    <w:rsid w:val="00AB1E91"/>
    <w:rsid w:val="00AC0CFD"/>
    <w:rsid w:val="00AC4677"/>
    <w:rsid w:val="00AD069A"/>
    <w:rsid w:val="00AD5436"/>
    <w:rsid w:val="00AE0606"/>
    <w:rsid w:val="00AF6219"/>
    <w:rsid w:val="00B00C64"/>
    <w:rsid w:val="00B01130"/>
    <w:rsid w:val="00B10331"/>
    <w:rsid w:val="00B1799A"/>
    <w:rsid w:val="00B50A47"/>
    <w:rsid w:val="00B5127F"/>
    <w:rsid w:val="00B61661"/>
    <w:rsid w:val="00B7256F"/>
    <w:rsid w:val="00B73876"/>
    <w:rsid w:val="00B91E7A"/>
    <w:rsid w:val="00BB0725"/>
    <w:rsid w:val="00BB1960"/>
    <w:rsid w:val="00BC3DBD"/>
    <w:rsid w:val="00BE0973"/>
    <w:rsid w:val="00BF1E5E"/>
    <w:rsid w:val="00BF26CA"/>
    <w:rsid w:val="00C02784"/>
    <w:rsid w:val="00C028E7"/>
    <w:rsid w:val="00C05076"/>
    <w:rsid w:val="00C21367"/>
    <w:rsid w:val="00C33224"/>
    <w:rsid w:val="00C3650F"/>
    <w:rsid w:val="00C41576"/>
    <w:rsid w:val="00C471E7"/>
    <w:rsid w:val="00C51526"/>
    <w:rsid w:val="00C53E5C"/>
    <w:rsid w:val="00C623B9"/>
    <w:rsid w:val="00C63B8E"/>
    <w:rsid w:val="00C63BCF"/>
    <w:rsid w:val="00C65D03"/>
    <w:rsid w:val="00C70BBF"/>
    <w:rsid w:val="00C76592"/>
    <w:rsid w:val="00C76813"/>
    <w:rsid w:val="00C833C8"/>
    <w:rsid w:val="00C9178E"/>
    <w:rsid w:val="00C91B67"/>
    <w:rsid w:val="00CA3E94"/>
    <w:rsid w:val="00CB3D86"/>
    <w:rsid w:val="00CC4754"/>
    <w:rsid w:val="00CD02CA"/>
    <w:rsid w:val="00CE79BA"/>
    <w:rsid w:val="00D11D9A"/>
    <w:rsid w:val="00D1721E"/>
    <w:rsid w:val="00D2634B"/>
    <w:rsid w:val="00D40408"/>
    <w:rsid w:val="00D4112E"/>
    <w:rsid w:val="00D41C73"/>
    <w:rsid w:val="00D56A27"/>
    <w:rsid w:val="00D76A31"/>
    <w:rsid w:val="00D90BC6"/>
    <w:rsid w:val="00D91C19"/>
    <w:rsid w:val="00D91C7D"/>
    <w:rsid w:val="00DA1C60"/>
    <w:rsid w:val="00DC2F95"/>
    <w:rsid w:val="00DC47E5"/>
    <w:rsid w:val="00DD5609"/>
    <w:rsid w:val="00DD7D43"/>
    <w:rsid w:val="00DF0EC0"/>
    <w:rsid w:val="00DF15CD"/>
    <w:rsid w:val="00E0525B"/>
    <w:rsid w:val="00E0668A"/>
    <w:rsid w:val="00E1320A"/>
    <w:rsid w:val="00E14875"/>
    <w:rsid w:val="00E1511F"/>
    <w:rsid w:val="00E3083F"/>
    <w:rsid w:val="00E33578"/>
    <w:rsid w:val="00E51559"/>
    <w:rsid w:val="00E539D9"/>
    <w:rsid w:val="00E70AC9"/>
    <w:rsid w:val="00E80D78"/>
    <w:rsid w:val="00E87F27"/>
    <w:rsid w:val="00EA286F"/>
    <w:rsid w:val="00EA7E30"/>
    <w:rsid w:val="00EC121D"/>
    <w:rsid w:val="00EC6701"/>
    <w:rsid w:val="00EC707D"/>
    <w:rsid w:val="00ED0E65"/>
    <w:rsid w:val="00ED64AB"/>
    <w:rsid w:val="00ED7BD0"/>
    <w:rsid w:val="00EE2481"/>
    <w:rsid w:val="00EE657E"/>
    <w:rsid w:val="00F16B91"/>
    <w:rsid w:val="00F16FBE"/>
    <w:rsid w:val="00F21AD6"/>
    <w:rsid w:val="00F23D63"/>
    <w:rsid w:val="00F245C2"/>
    <w:rsid w:val="00F3032F"/>
    <w:rsid w:val="00F40004"/>
    <w:rsid w:val="00F46170"/>
    <w:rsid w:val="00F85522"/>
    <w:rsid w:val="00FA5970"/>
    <w:rsid w:val="00FA6B1B"/>
    <w:rsid w:val="00FB08A3"/>
    <w:rsid w:val="00FB3CEC"/>
    <w:rsid w:val="00FB49D3"/>
    <w:rsid w:val="00FC3078"/>
    <w:rsid w:val="00FC6D6C"/>
    <w:rsid w:val="00FE39B6"/>
    <w:rsid w:val="00FE4F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1">
      <o:colormenu v:ext="edit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75FA"/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rsid w:val="007B5AB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6">
    <w:name w:val="heading 6"/>
    <w:basedOn w:val="Normal"/>
    <w:next w:val="Normal"/>
    <w:link w:val="Ttulo6Char"/>
    <w:qFormat/>
    <w:rsid w:val="000375FA"/>
    <w:pPr>
      <w:keepNext/>
      <w:spacing w:after="0" w:line="240" w:lineRule="auto"/>
      <w:ind w:firstLine="3969"/>
      <w:outlineLvl w:val="5"/>
    </w:pPr>
    <w:rPr>
      <w:rFonts w:ascii="Century Gothic" w:eastAsia="Times New Roman" w:hAnsi="Century Gothic"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375C4"/>
    <w:pPr>
      <w:tabs>
        <w:tab w:val="center" w:pos="4252"/>
        <w:tab w:val="right" w:pos="8504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CabealhoChar">
    <w:name w:val="Cabeçalho Char"/>
    <w:basedOn w:val="Fontepargpadro"/>
    <w:link w:val="Cabealho"/>
    <w:uiPriority w:val="99"/>
    <w:rsid w:val="009375C4"/>
  </w:style>
  <w:style w:type="paragraph" w:styleId="Rodap">
    <w:name w:val="footer"/>
    <w:basedOn w:val="Normal"/>
    <w:link w:val="RodapChar"/>
    <w:uiPriority w:val="99"/>
    <w:unhideWhenUsed/>
    <w:rsid w:val="009375C4"/>
    <w:pPr>
      <w:tabs>
        <w:tab w:val="center" w:pos="4252"/>
        <w:tab w:val="right" w:pos="8504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RodapChar">
    <w:name w:val="Rodapé Char"/>
    <w:basedOn w:val="Fontepargpadro"/>
    <w:link w:val="Rodap"/>
    <w:uiPriority w:val="99"/>
    <w:rsid w:val="009375C4"/>
  </w:style>
  <w:style w:type="paragraph" w:styleId="Ttulo">
    <w:name w:val="Title"/>
    <w:basedOn w:val="Normal"/>
    <w:link w:val="TtuloChar"/>
    <w:qFormat/>
    <w:rsid w:val="00E3083F"/>
    <w:pPr>
      <w:spacing w:after="0" w:line="240" w:lineRule="auto"/>
      <w:ind w:firstLine="1680"/>
    </w:pPr>
    <w:rPr>
      <w:rFonts w:ascii="Arial" w:eastAsia="Times New Roman" w:hAnsi="Arial" w:cs="Arial"/>
      <w:b/>
      <w:bCs/>
      <w:szCs w:val="24"/>
      <w:lang w:eastAsia="pt-BR"/>
    </w:rPr>
  </w:style>
  <w:style w:type="character" w:customStyle="1" w:styleId="TtuloChar">
    <w:name w:val="Título Char"/>
    <w:basedOn w:val="Fontepargpadro"/>
    <w:link w:val="Ttulo"/>
    <w:rsid w:val="00E3083F"/>
    <w:rPr>
      <w:rFonts w:ascii="Arial" w:eastAsia="Times New Roman" w:hAnsi="Arial" w:cs="Arial"/>
      <w:b/>
      <w:bCs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213910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52684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52684"/>
    <w:rPr>
      <w:rFonts w:ascii="Tahoma" w:hAnsi="Tahoma" w:cs="Tahoma"/>
      <w:sz w:val="16"/>
      <w:szCs w:val="16"/>
    </w:rPr>
  </w:style>
  <w:style w:type="character" w:customStyle="1" w:styleId="Ttulo6Char">
    <w:name w:val="Título 6 Char"/>
    <w:basedOn w:val="Fontepargpadro"/>
    <w:link w:val="Ttulo6"/>
    <w:rsid w:val="000375FA"/>
    <w:rPr>
      <w:rFonts w:ascii="Century Gothic" w:eastAsia="Times New Roman" w:hAnsi="Century Gothic" w:cs="Times New Roman"/>
      <w:sz w:val="24"/>
      <w:szCs w:val="20"/>
      <w:lang w:eastAsia="pt-BR"/>
    </w:rPr>
  </w:style>
  <w:style w:type="paragraph" w:styleId="Recuodecorpodetexto">
    <w:name w:val="Body Text Indent"/>
    <w:basedOn w:val="Normal"/>
    <w:link w:val="RecuodecorpodetextoChar"/>
    <w:unhideWhenUsed/>
    <w:rsid w:val="000375FA"/>
    <w:pPr>
      <w:spacing w:after="0" w:line="360" w:lineRule="auto"/>
      <w:ind w:firstLine="3685"/>
      <w:jc w:val="both"/>
    </w:pPr>
    <w:rPr>
      <w:rFonts w:ascii="Century Gothic" w:eastAsia="Times New Roman" w:hAnsi="Century Gothic"/>
      <w:sz w:val="24"/>
      <w:szCs w:val="20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0375FA"/>
    <w:rPr>
      <w:rFonts w:ascii="Century Gothic" w:eastAsia="Times New Roman" w:hAnsi="Century Gothic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unhideWhenUsed/>
    <w:rsid w:val="000375FA"/>
    <w:pPr>
      <w:spacing w:after="0" w:line="240" w:lineRule="auto"/>
      <w:ind w:firstLine="4253"/>
      <w:jc w:val="both"/>
    </w:pPr>
    <w:rPr>
      <w:rFonts w:ascii="Century Gothic" w:eastAsia="Times New Roman" w:hAnsi="Century Gothic"/>
      <w:sz w:val="24"/>
      <w:szCs w:val="20"/>
      <w:lang w:eastAsia="pt-BR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0375FA"/>
    <w:rPr>
      <w:rFonts w:ascii="Century Gothic" w:eastAsia="Times New Roman" w:hAnsi="Century Gothic" w:cs="Times New Roman"/>
      <w:sz w:val="24"/>
      <w:szCs w:val="20"/>
      <w:lang w:eastAsia="pt-BR"/>
    </w:rPr>
  </w:style>
  <w:style w:type="character" w:styleId="Hyperlink">
    <w:name w:val="Hyperlink"/>
    <w:basedOn w:val="Fontepargpadro"/>
    <w:uiPriority w:val="99"/>
    <w:unhideWhenUsed/>
    <w:rsid w:val="000375FA"/>
    <w:rPr>
      <w:color w:val="0000FF"/>
      <w:u w:val="single"/>
    </w:rPr>
  </w:style>
  <w:style w:type="table" w:styleId="Tabelacomgrade">
    <w:name w:val="Table Grid"/>
    <w:basedOn w:val="Tabelanormal"/>
    <w:uiPriority w:val="59"/>
    <w:rsid w:val="00F4000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1Char">
    <w:name w:val="Título 1 Char"/>
    <w:basedOn w:val="Fontepargpadro"/>
    <w:link w:val="Ttulo1"/>
    <w:uiPriority w:val="9"/>
    <w:rsid w:val="007B5AB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Recuodecorpodetexto3">
    <w:name w:val="Body Text Indent 3"/>
    <w:basedOn w:val="Normal"/>
    <w:link w:val="Recuodecorpodetexto3Char"/>
    <w:uiPriority w:val="99"/>
    <w:unhideWhenUsed/>
    <w:rsid w:val="007B5ABB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rsid w:val="007B5ABB"/>
    <w:rPr>
      <w:rFonts w:ascii="Calibri" w:eastAsia="Calibri" w:hAnsi="Calibri" w:cs="Times New Roman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32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automariola\AppData\Local\Microsoft\Windows\Temporary%20Internet%20Files\Content.MSO\AE4DA743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097079-1E52-4FCD-B692-37CB8A964D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AE4DA743</Template>
  <TotalTime>245</TotalTime>
  <Pages>1</Pages>
  <Words>145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3seven</Company>
  <LinksUpToDate>false</LinksUpToDate>
  <CharactersWithSpaces>927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adautomariola</dc:creator>
  <cp:lastModifiedBy>rafaelnascimento</cp:lastModifiedBy>
  <cp:revision>15</cp:revision>
  <cp:lastPrinted>2019-10-31T10:41:00Z</cp:lastPrinted>
  <dcterms:created xsi:type="dcterms:W3CDTF">2018-05-15T14:53:00Z</dcterms:created>
  <dcterms:modified xsi:type="dcterms:W3CDTF">2019-10-31T10:42:00Z</dcterms:modified>
</cp:coreProperties>
</file>