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7E" w:rsidRDefault="00134A76" w:rsidP="00673E5F">
      <w:pPr>
        <w:spacing w:after="0" w:line="240" w:lineRule="auto"/>
        <w:rPr>
          <w:rFonts w:cs="Arial"/>
          <w:sz w:val="24"/>
          <w:szCs w:val="24"/>
        </w:rPr>
      </w:pPr>
      <w:r w:rsidRPr="00134A76">
        <w:rPr>
          <w:rFonts w:ascii="Verdana" w:hAnsi="Verdana" w:cs="Arial"/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-700405</wp:posOffset>
            </wp:positionV>
            <wp:extent cx="2028825" cy="676275"/>
            <wp:effectExtent l="0" t="0" r="9525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̃o_horizonta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371" t="15626" r="9071" b="18749"/>
                    <a:stretch/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5ABB">
        <w:rPr>
          <w:rFonts w:cs="Arial"/>
          <w:sz w:val="24"/>
          <w:szCs w:val="24"/>
        </w:rPr>
        <w:tab/>
      </w:r>
      <w:r w:rsidR="007B5ABB">
        <w:rPr>
          <w:rFonts w:cs="Arial"/>
          <w:sz w:val="24"/>
          <w:szCs w:val="24"/>
        </w:rPr>
        <w:tab/>
      </w:r>
      <w:r w:rsidR="007B5ABB">
        <w:rPr>
          <w:rFonts w:cs="Arial"/>
          <w:sz w:val="24"/>
          <w:szCs w:val="24"/>
        </w:rPr>
        <w:tab/>
      </w:r>
      <w:r w:rsidR="007B5ABB">
        <w:rPr>
          <w:rFonts w:cs="Arial"/>
          <w:sz w:val="24"/>
          <w:szCs w:val="24"/>
        </w:rPr>
        <w:tab/>
      </w:r>
      <w:r w:rsidR="00673E5F">
        <w:rPr>
          <w:rFonts w:cs="Arial"/>
          <w:sz w:val="24"/>
          <w:szCs w:val="24"/>
        </w:rPr>
        <w:tab/>
      </w:r>
    </w:p>
    <w:p w:rsidR="00673E5F" w:rsidRPr="00A462D3" w:rsidRDefault="005A2C7E" w:rsidP="005A2C7E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B5ABB" w:rsidRPr="00A462D3">
        <w:rPr>
          <w:rFonts w:asciiTheme="majorHAnsi" w:hAnsiTheme="majorHAnsi" w:cs="Arial"/>
          <w:sz w:val="24"/>
          <w:szCs w:val="24"/>
        </w:rPr>
        <w:t>P</w:t>
      </w:r>
      <w:r w:rsidR="00E51559" w:rsidRPr="00A462D3">
        <w:rPr>
          <w:rFonts w:asciiTheme="majorHAnsi" w:hAnsiTheme="majorHAnsi" w:cs="Arial"/>
          <w:sz w:val="24"/>
          <w:szCs w:val="24"/>
        </w:rPr>
        <w:t>ortaria n</w:t>
      </w:r>
      <w:r w:rsidR="007B5ABB" w:rsidRPr="00A462D3">
        <w:rPr>
          <w:rFonts w:asciiTheme="majorHAnsi" w:hAnsiTheme="majorHAnsi" w:cs="Arial"/>
          <w:sz w:val="24"/>
          <w:szCs w:val="24"/>
        </w:rPr>
        <w:t>º</w:t>
      </w:r>
      <w:r w:rsidR="006E4E94">
        <w:rPr>
          <w:rFonts w:asciiTheme="majorHAnsi" w:hAnsiTheme="majorHAnsi" w:cs="Arial"/>
          <w:sz w:val="24"/>
          <w:szCs w:val="24"/>
        </w:rPr>
        <w:t xml:space="preserve"> </w:t>
      </w:r>
      <w:r w:rsidR="00DA0B50">
        <w:rPr>
          <w:rFonts w:asciiTheme="majorHAnsi" w:hAnsiTheme="majorHAnsi" w:cs="Arial"/>
          <w:sz w:val="24"/>
          <w:szCs w:val="24"/>
        </w:rPr>
        <w:t>235</w:t>
      </w:r>
      <w:r w:rsidR="00B268D0">
        <w:rPr>
          <w:rFonts w:asciiTheme="majorHAnsi" w:hAnsiTheme="majorHAnsi" w:cs="Arial"/>
          <w:sz w:val="24"/>
          <w:szCs w:val="24"/>
        </w:rPr>
        <w:t xml:space="preserve">, </w:t>
      </w:r>
      <w:r w:rsidR="007B5ABB" w:rsidRPr="00A462D3">
        <w:rPr>
          <w:rFonts w:asciiTheme="majorHAnsi" w:hAnsiTheme="majorHAnsi" w:cs="Arial"/>
          <w:sz w:val="24"/>
          <w:szCs w:val="24"/>
        </w:rPr>
        <w:t xml:space="preserve">de </w:t>
      </w:r>
      <w:r w:rsidR="00982310">
        <w:rPr>
          <w:rFonts w:asciiTheme="majorHAnsi" w:hAnsiTheme="majorHAnsi" w:cs="Arial"/>
          <w:sz w:val="24"/>
          <w:szCs w:val="24"/>
        </w:rPr>
        <w:t>31</w:t>
      </w:r>
      <w:r w:rsidR="007B5ABB" w:rsidRPr="00A462D3">
        <w:rPr>
          <w:rFonts w:asciiTheme="majorHAnsi" w:hAnsiTheme="majorHAnsi" w:cs="Arial"/>
          <w:sz w:val="24"/>
          <w:szCs w:val="24"/>
        </w:rPr>
        <w:t xml:space="preserve"> de </w:t>
      </w:r>
      <w:r w:rsidR="00982310">
        <w:rPr>
          <w:rFonts w:asciiTheme="majorHAnsi" w:hAnsiTheme="majorHAnsi" w:cs="Arial"/>
          <w:sz w:val="24"/>
          <w:szCs w:val="24"/>
        </w:rPr>
        <w:t>Outubro</w:t>
      </w:r>
      <w:r w:rsidR="007B5ABB" w:rsidRPr="00A462D3">
        <w:rPr>
          <w:rFonts w:asciiTheme="majorHAnsi" w:hAnsiTheme="majorHAnsi" w:cs="Arial"/>
          <w:sz w:val="24"/>
          <w:szCs w:val="24"/>
        </w:rPr>
        <w:t xml:space="preserve"> de 201</w:t>
      </w:r>
      <w:r w:rsidR="00DA0B50">
        <w:rPr>
          <w:rFonts w:asciiTheme="majorHAnsi" w:hAnsiTheme="majorHAnsi" w:cs="Arial"/>
          <w:sz w:val="24"/>
          <w:szCs w:val="24"/>
        </w:rPr>
        <w:t>9</w:t>
      </w:r>
    </w:p>
    <w:p w:rsidR="00673E5F" w:rsidRPr="005A2C7E" w:rsidRDefault="001F73C5" w:rsidP="005A2C7E">
      <w:pPr>
        <w:spacing w:after="0" w:line="240" w:lineRule="auto"/>
        <w:jc w:val="right"/>
        <w:rPr>
          <w:rFonts w:asciiTheme="majorHAnsi" w:hAnsiTheme="majorHAnsi" w:cs="Arial"/>
          <w:b/>
          <w:sz w:val="24"/>
          <w:szCs w:val="24"/>
        </w:rPr>
      </w:pPr>
      <w:r w:rsidRPr="00A462D3">
        <w:rPr>
          <w:rFonts w:asciiTheme="majorHAnsi" w:hAnsiTheme="majorHAnsi" w:cs="Arial"/>
          <w:sz w:val="24"/>
          <w:szCs w:val="24"/>
        </w:rPr>
        <w:tab/>
      </w:r>
      <w:r w:rsidRPr="00A462D3">
        <w:rPr>
          <w:rFonts w:asciiTheme="majorHAnsi" w:hAnsiTheme="majorHAnsi" w:cs="Arial"/>
          <w:sz w:val="24"/>
          <w:szCs w:val="24"/>
        </w:rPr>
        <w:tab/>
      </w:r>
      <w:r w:rsidRPr="00A462D3">
        <w:rPr>
          <w:rFonts w:asciiTheme="majorHAnsi" w:hAnsiTheme="majorHAnsi" w:cs="Arial"/>
          <w:sz w:val="24"/>
          <w:szCs w:val="24"/>
        </w:rPr>
        <w:tab/>
      </w:r>
      <w:r w:rsidRPr="00A462D3">
        <w:rPr>
          <w:rFonts w:asciiTheme="majorHAnsi" w:hAnsiTheme="majorHAnsi" w:cs="Arial"/>
          <w:sz w:val="24"/>
          <w:szCs w:val="24"/>
        </w:rPr>
        <w:tab/>
      </w:r>
      <w:r w:rsidR="00982310">
        <w:rPr>
          <w:rFonts w:asciiTheme="majorHAnsi" w:hAnsiTheme="majorHAnsi" w:cs="Arial"/>
          <w:sz w:val="24"/>
          <w:szCs w:val="24"/>
        </w:rPr>
        <w:t xml:space="preserve">                        =</w:t>
      </w:r>
      <w:r w:rsidR="00237AA2">
        <w:rPr>
          <w:rFonts w:asciiTheme="majorHAnsi" w:hAnsiTheme="majorHAnsi" w:cs="Arial"/>
          <w:sz w:val="24"/>
          <w:szCs w:val="24"/>
        </w:rPr>
        <w:t>=</w:t>
      </w:r>
      <w:r w:rsidR="007A6DA0">
        <w:rPr>
          <w:rFonts w:asciiTheme="majorHAnsi" w:hAnsiTheme="majorHAnsi" w:cs="Arial"/>
          <w:sz w:val="24"/>
          <w:szCs w:val="24"/>
        </w:rPr>
        <w:t>=</w:t>
      </w:r>
      <w:r w:rsidR="00673E5F" w:rsidRPr="00A462D3">
        <w:rPr>
          <w:rFonts w:asciiTheme="majorHAnsi" w:hAnsiTheme="majorHAnsi" w:cs="Arial"/>
          <w:sz w:val="24"/>
          <w:szCs w:val="24"/>
        </w:rPr>
        <w:t>====================</w:t>
      </w:r>
      <w:r w:rsidR="00AB4973" w:rsidRPr="00A462D3">
        <w:rPr>
          <w:rFonts w:asciiTheme="majorHAnsi" w:hAnsiTheme="majorHAnsi" w:cs="Arial"/>
          <w:sz w:val="24"/>
          <w:szCs w:val="24"/>
        </w:rPr>
        <w:t>==</w:t>
      </w:r>
      <w:r w:rsidR="00673E5F" w:rsidRPr="00A462D3">
        <w:rPr>
          <w:rFonts w:asciiTheme="majorHAnsi" w:hAnsiTheme="majorHAnsi" w:cs="Arial"/>
          <w:sz w:val="24"/>
          <w:szCs w:val="24"/>
        </w:rPr>
        <w:t>========</w:t>
      </w:r>
      <w:r w:rsidR="007B5ABB" w:rsidRPr="005A2C7E">
        <w:rPr>
          <w:rFonts w:asciiTheme="majorHAnsi" w:hAnsiTheme="majorHAnsi" w:cs="Arial"/>
          <w:sz w:val="24"/>
          <w:szCs w:val="24"/>
        </w:rPr>
        <w:tab/>
      </w:r>
      <w:r w:rsidR="007B5ABB" w:rsidRPr="005A2C7E">
        <w:rPr>
          <w:rFonts w:asciiTheme="majorHAnsi" w:hAnsiTheme="majorHAnsi" w:cs="Arial"/>
          <w:sz w:val="24"/>
          <w:szCs w:val="24"/>
        </w:rPr>
        <w:tab/>
      </w:r>
      <w:r w:rsidR="007B5ABB" w:rsidRPr="005A2C7E">
        <w:rPr>
          <w:rFonts w:asciiTheme="majorHAnsi" w:hAnsiTheme="majorHAnsi" w:cs="Arial"/>
          <w:sz w:val="24"/>
          <w:szCs w:val="24"/>
        </w:rPr>
        <w:tab/>
      </w:r>
      <w:r w:rsidR="007B5ABB" w:rsidRPr="005A2C7E">
        <w:rPr>
          <w:rFonts w:asciiTheme="majorHAnsi" w:hAnsiTheme="majorHAnsi" w:cs="Arial"/>
          <w:sz w:val="24"/>
          <w:szCs w:val="24"/>
        </w:rPr>
        <w:tab/>
      </w:r>
    </w:p>
    <w:p w:rsidR="007B5ABB" w:rsidRPr="005A2C7E" w:rsidRDefault="007B5ABB" w:rsidP="009A0B49">
      <w:pPr>
        <w:spacing w:line="240" w:lineRule="auto"/>
        <w:ind w:left="3402"/>
        <w:jc w:val="both"/>
        <w:rPr>
          <w:rFonts w:asciiTheme="majorHAnsi" w:hAnsiTheme="majorHAnsi" w:cs="Arial"/>
          <w:sz w:val="24"/>
          <w:szCs w:val="24"/>
        </w:rPr>
      </w:pPr>
      <w:r w:rsidRPr="005A2C7E">
        <w:rPr>
          <w:rFonts w:asciiTheme="majorHAnsi" w:hAnsiTheme="majorHAnsi" w:cs="Arial"/>
          <w:sz w:val="24"/>
          <w:szCs w:val="24"/>
        </w:rPr>
        <w:t xml:space="preserve">(Concede Aposentadoria por </w:t>
      </w:r>
      <w:r w:rsidR="00237AA2">
        <w:rPr>
          <w:rFonts w:asciiTheme="majorHAnsi" w:hAnsiTheme="majorHAnsi" w:cs="Arial"/>
          <w:sz w:val="24"/>
          <w:szCs w:val="24"/>
        </w:rPr>
        <w:t>Invalidez</w:t>
      </w:r>
      <w:r w:rsidR="006E4E94">
        <w:rPr>
          <w:rFonts w:asciiTheme="majorHAnsi" w:hAnsiTheme="majorHAnsi" w:cs="Arial"/>
          <w:sz w:val="24"/>
          <w:szCs w:val="24"/>
        </w:rPr>
        <w:t xml:space="preserve"> </w:t>
      </w:r>
      <w:r w:rsidR="00EE158C">
        <w:rPr>
          <w:rFonts w:asciiTheme="majorHAnsi" w:hAnsiTheme="majorHAnsi" w:cs="Arial"/>
          <w:sz w:val="24"/>
          <w:szCs w:val="24"/>
        </w:rPr>
        <w:t>à</w:t>
      </w:r>
      <w:r w:rsidRPr="005A2C7E">
        <w:rPr>
          <w:rFonts w:asciiTheme="majorHAnsi" w:hAnsiTheme="majorHAnsi" w:cs="Arial"/>
          <w:sz w:val="24"/>
          <w:szCs w:val="24"/>
        </w:rPr>
        <w:t xml:space="preserve"> servidor</w:t>
      </w:r>
      <w:r w:rsidR="00EE158C">
        <w:rPr>
          <w:rFonts w:asciiTheme="majorHAnsi" w:hAnsiTheme="majorHAnsi" w:cs="Arial"/>
          <w:sz w:val="24"/>
          <w:szCs w:val="24"/>
        </w:rPr>
        <w:t>a</w:t>
      </w:r>
      <w:r w:rsidR="006E4E94">
        <w:rPr>
          <w:rFonts w:asciiTheme="majorHAnsi" w:hAnsiTheme="majorHAnsi" w:cs="Arial"/>
          <w:sz w:val="24"/>
          <w:szCs w:val="24"/>
        </w:rPr>
        <w:t xml:space="preserve"> </w:t>
      </w:r>
      <w:r w:rsidR="00DA0B50">
        <w:rPr>
          <w:rFonts w:asciiTheme="majorHAnsi" w:hAnsiTheme="majorHAnsi" w:cs="Arial"/>
          <w:b/>
          <w:sz w:val="24"/>
          <w:szCs w:val="24"/>
        </w:rPr>
        <w:t>ELISANGELA MARIA DA SILVA TEIXEIRA</w:t>
      </w:r>
      <w:r w:rsidR="00A42210" w:rsidRPr="00A4221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sz w:val="24"/>
          <w:szCs w:val="24"/>
        </w:rPr>
        <w:t>e dá outras providências)</w:t>
      </w:r>
    </w:p>
    <w:p w:rsidR="007B5ABB" w:rsidRPr="005A2C7E" w:rsidRDefault="007B5ABB" w:rsidP="009A0B49">
      <w:pPr>
        <w:spacing w:line="240" w:lineRule="auto"/>
        <w:ind w:left="3402"/>
        <w:jc w:val="both"/>
        <w:rPr>
          <w:rFonts w:asciiTheme="majorHAnsi" w:hAnsiTheme="majorHAnsi" w:cs="Arial"/>
          <w:sz w:val="24"/>
          <w:szCs w:val="24"/>
        </w:rPr>
      </w:pPr>
      <w:r w:rsidRPr="005A2C7E">
        <w:rPr>
          <w:rFonts w:asciiTheme="majorHAnsi" w:hAnsiTheme="majorHAnsi" w:cs="Arial"/>
          <w:sz w:val="24"/>
          <w:szCs w:val="24"/>
        </w:rPr>
        <w:t>ADAUTO CERVANTES MARIOLA, Diretor Presidente do Instituto de Previdência do Município de Votuporanga, Estado de São Paulo, no uso de suas atribuições legais,</w:t>
      </w:r>
    </w:p>
    <w:p w:rsidR="007B5ABB" w:rsidRPr="005A2C7E" w:rsidRDefault="007B5ABB" w:rsidP="009A0B49">
      <w:pPr>
        <w:spacing w:line="240" w:lineRule="auto"/>
        <w:ind w:left="3402"/>
        <w:jc w:val="both"/>
        <w:rPr>
          <w:rFonts w:asciiTheme="majorHAnsi" w:hAnsiTheme="majorHAnsi" w:cs="Arial"/>
          <w:b/>
          <w:sz w:val="24"/>
          <w:szCs w:val="24"/>
        </w:rPr>
      </w:pPr>
      <w:r w:rsidRPr="005A2C7E">
        <w:rPr>
          <w:rFonts w:asciiTheme="majorHAnsi" w:hAnsiTheme="majorHAnsi" w:cs="Arial"/>
          <w:b/>
          <w:sz w:val="24"/>
          <w:szCs w:val="24"/>
        </w:rPr>
        <w:t>R</w:t>
      </w:r>
      <w:r w:rsidR="00A3147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b/>
          <w:sz w:val="24"/>
          <w:szCs w:val="24"/>
        </w:rPr>
        <w:t>E</w:t>
      </w:r>
      <w:r w:rsidR="00A3147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b/>
          <w:sz w:val="24"/>
          <w:szCs w:val="24"/>
        </w:rPr>
        <w:t>S</w:t>
      </w:r>
      <w:r w:rsidR="00A3147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b/>
          <w:sz w:val="24"/>
          <w:szCs w:val="24"/>
        </w:rPr>
        <w:t>O</w:t>
      </w:r>
      <w:r w:rsidR="00A3147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b/>
          <w:sz w:val="24"/>
          <w:szCs w:val="24"/>
        </w:rPr>
        <w:t>L</w:t>
      </w:r>
      <w:r w:rsidR="00A3147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b/>
          <w:sz w:val="24"/>
          <w:szCs w:val="24"/>
        </w:rPr>
        <w:t>V</w:t>
      </w:r>
      <w:r w:rsidR="00A31477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A2C7E">
        <w:rPr>
          <w:rFonts w:asciiTheme="majorHAnsi" w:hAnsiTheme="majorHAnsi" w:cs="Arial"/>
          <w:b/>
          <w:sz w:val="24"/>
          <w:szCs w:val="24"/>
        </w:rPr>
        <w:t>E</w:t>
      </w:r>
    </w:p>
    <w:p w:rsidR="006D3310" w:rsidRPr="00BF14F4" w:rsidRDefault="00534E2E" w:rsidP="00BF14F4">
      <w:pPr>
        <w:pStyle w:val="PargrafodaLista"/>
        <w:numPr>
          <w:ilvl w:val="0"/>
          <w:numId w:val="9"/>
        </w:numPr>
        <w:tabs>
          <w:tab w:val="left" w:pos="2977"/>
        </w:tabs>
        <w:autoSpaceDE w:val="0"/>
        <w:autoSpaceDN w:val="0"/>
        <w:adjustRightInd w:val="0"/>
        <w:spacing w:after="120"/>
        <w:ind w:firstLine="340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Art. </w:t>
      </w:r>
      <w:r w:rsidR="007B5ABB" w:rsidRPr="009A0B49">
        <w:rPr>
          <w:rFonts w:asciiTheme="majorHAnsi" w:hAnsiTheme="majorHAnsi" w:cs="Arial"/>
          <w:b/>
          <w:sz w:val="24"/>
          <w:szCs w:val="24"/>
        </w:rPr>
        <w:t>1º</w:t>
      </w:r>
      <w:r w:rsidR="007B5ABB" w:rsidRPr="00D871FA">
        <w:rPr>
          <w:rFonts w:asciiTheme="majorHAnsi" w:hAnsiTheme="majorHAnsi" w:cs="Arial"/>
          <w:sz w:val="24"/>
          <w:szCs w:val="24"/>
        </w:rPr>
        <w:t xml:space="preserve"> Conceder o benefício de </w:t>
      </w:r>
      <w:r w:rsidR="007B5ABB" w:rsidRPr="00D871FA">
        <w:rPr>
          <w:rFonts w:asciiTheme="majorHAnsi" w:hAnsiTheme="majorHAnsi" w:cs="Arial"/>
          <w:b/>
          <w:sz w:val="24"/>
          <w:szCs w:val="24"/>
        </w:rPr>
        <w:t>Aposentadoria</w:t>
      </w:r>
      <w:r w:rsidR="00341E98">
        <w:rPr>
          <w:rFonts w:asciiTheme="majorHAnsi" w:hAnsiTheme="majorHAnsi" w:cs="Arial"/>
          <w:b/>
          <w:sz w:val="24"/>
          <w:szCs w:val="24"/>
        </w:rPr>
        <w:t xml:space="preserve"> </w:t>
      </w:r>
      <w:r w:rsidR="00237AA2">
        <w:rPr>
          <w:rFonts w:asciiTheme="majorHAnsi" w:hAnsiTheme="majorHAnsi" w:cs="Arial"/>
          <w:b/>
          <w:sz w:val="24"/>
          <w:szCs w:val="24"/>
        </w:rPr>
        <w:t>por Invalidez</w:t>
      </w:r>
      <w:r w:rsidR="00167081" w:rsidRPr="00D871FA">
        <w:rPr>
          <w:rFonts w:asciiTheme="majorHAnsi" w:hAnsiTheme="majorHAnsi" w:cs="Arial"/>
          <w:b/>
          <w:sz w:val="24"/>
          <w:szCs w:val="24"/>
        </w:rPr>
        <w:t>,</w:t>
      </w:r>
      <w:r w:rsidR="00341E98">
        <w:rPr>
          <w:rFonts w:asciiTheme="majorHAnsi" w:hAnsiTheme="majorHAnsi" w:cs="Arial"/>
          <w:sz w:val="24"/>
          <w:szCs w:val="24"/>
        </w:rPr>
        <w:t xml:space="preserve"> </w:t>
      </w:r>
      <w:r w:rsidR="00EE158C">
        <w:rPr>
          <w:rFonts w:asciiTheme="majorHAnsi" w:hAnsiTheme="majorHAnsi" w:cs="Arial"/>
          <w:sz w:val="24"/>
          <w:szCs w:val="24"/>
        </w:rPr>
        <w:t>à</w:t>
      </w:r>
      <w:r w:rsidR="00341E98">
        <w:rPr>
          <w:rFonts w:asciiTheme="majorHAnsi" w:hAnsiTheme="majorHAnsi" w:cs="Arial"/>
          <w:sz w:val="24"/>
          <w:szCs w:val="24"/>
          <w:lang w:eastAsia="pt-BR"/>
        </w:rPr>
        <w:t xml:space="preserve"> servidor</w:t>
      </w:r>
      <w:r w:rsidR="00EE158C">
        <w:rPr>
          <w:rFonts w:asciiTheme="majorHAnsi" w:hAnsiTheme="majorHAnsi" w:cs="Arial"/>
          <w:sz w:val="24"/>
          <w:szCs w:val="24"/>
          <w:lang w:eastAsia="pt-BR"/>
        </w:rPr>
        <w:t>a</w:t>
      </w:r>
      <w:r w:rsidR="006D3310" w:rsidRPr="00D871FA">
        <w:rPr>
          <w:rFonts w:asciiTheme="majorHAnsi" w:hAnsiTheme="majorHAnsi" w:cs="Arial"/>
          <w:sz w:val="24"/>
          <w:szCs w:val="24"/>
          <w:lang w:eastAsia="pt-BR"/>
        </w:rPr>
        <w:t xml:space="preserve"> </w:t>
      </w:r>
      <w:r w:rsidR="00DA0B50">
        <w:rPr>
          <w:rFonts w:asciiTheme="majorHAnsi" w:hAnsiTheme="majorHAnsi" w:cs="Arial"/>
          <w:b/>
          <w:sz w:val="24"/>
          <w:szCs w:val="24"/>
        </w:rPr>
        <w:t>ELISANGELA MARIA DA SILVA TEIXEIRA</w:t>
      </w:r>
      <w:r w:rsidR="006D3310" w:rsidRPr="00D871FA">
        <w:rPr>
          <w:rFonts w:asciiTheme="majorHAnsi" w:hAnsiTheme="majorHAnsi" w:cs="Arial"/>
          <w:sz w:val="24"/>
          <w:szCs w:val="24"/>
          <w:lang w:eastAsia="pt-BR"/>
        </w:rPr>
        <w:t xml:space="preserve">, RG: </w:t>
      </w:r>
      <w:r w:rsidR="00DA0B50">
        <w:rPr>
          <w:rFonts w:asciiTheme="majorHAnsi" w:hAnsiTheme="majorHAnsi" w:cs="Arial"/>
          <w:sz w:val="24"/>
          <w:szCs w:val="24"/>
          <w:lang w:eastAsia="pt-BR"/>
        </w:rPr>
        <w:t>947.496-0</w:t>
      </w:r>
      <w:r w:rsidR="005F7617">
        <w:rPr>
          <w:rFonts w:asciiTheme="majorHAnsi" w:hAnsiTheme="majorHAnsi" w:cs="Arial"/>
          <w:sz w:val="24"/>
          <w:szCs w:val="24"/>
          <w:lang w:eastAsia="pt-BR"/>
        </w:rPr>
        <w:t xml:space="preserve"> </w:t>
      </w:r>
      <w:r w:rsidR="00DA0B50">
        <w:rPr>
          <w:rFonts w:asciiTheme="majorHAnsi" w:hAnsiTheme="majorHAnsi" w:cs="Arial"/>
          <w:sz w:val="24"/>
          <w:szCs w:val="24"/>
        </w:rPr>
        <w:t>SSP/MT</w:t>
      </w:r>
      <w:r w:rsidR="006D3310" w:rsidRPr="00D871FA">
        <w:rPr>
          <w:rFonts w:asciiTheme="majorHAnsi" w:hAnsiTheme="majorHAnsi" w:cs="Arial"/>
          <w:sz w:val="24"/>
          <w:szCs w:val="24"/>
        </w:rPr>
        <w:t xml:space="preserve"> e CPF: </w:t>
      </w:r>
      <w:r w:rsidR="00DA0B50">
        <w:rPr>
          <w:rFonts w:asciiTheme="majorHAnsi" w:hAnsiTheme="majorHAnsi" w:cs="Arial"/>
          <w:sz w:val="24"/>
          <w:szCs w:val="24"/>
        </w:rPr>
        <w:t>775.323.681-49</w:t>
      </w:r>
      <w:r w:rsidR="006E2077">
        <w:rPr>
          <w:rFonts w:asciiTheme="majorHAnsi" w:hAnsiTheme="majorHAnsi" w:cs="Arial"/>
          <w:sz w:val="24"/>
          <w:szCs w:val="24"/>
        </w:rPr>
        <w:t xml:space="preserve">, ocupante do cargo efetivo de </w:t>
      </w:r>
      <w:r w:rsidR="00B438FD">
        <w:rPr>
          <w:rFonts w:asciiTheme="majorHAnsi" w:hAnsiTheme="majorHAnsi" w:cs="Arial"/>
          <w:sz w:val="24"/>
          <w:szCs w:val="24"/>
        </w:rPr>
        <w:t>“</w:t>
      </w:r>
      <w:r w:rsidR="00DA0B50">
        <w:rPr>
          <w:rFonts w:asciiTheme="majorHAnsi" w:hAnsiTheme="majorHAnsi" w:cs="Arial"/>
          <w:sz w:val="24"/>
          <w:szCs w:val="24"/>
        </w:rPr>
        <w:t>TÉC. EM SAÚDE III</w:t>
      </w:r>
      <w:r w:rsidR="00B438FD">
        <w:rPr>
          <w:rFonts w:asciiTheme="majorHAnsi" w:hAnsiTheme="majorHAnsi" w:cs="Arial"/>
          <w:sz w:val="24"/>
          <w:szCs w:val="24"/>
        </w:rPr>
        <w:t>”</w:t>
      </w:r>
      <w:r w:rsidR="00167081">
        <w:rPr>
          <w:rFonts w:asciiTheme="majorHAnsi" w:hAnsiTheme="majorHAnsi" w:cs="Arial"/>
          <w:sz w:val="24"/>
          <w:szCs w:val="24"/>
        </w:rPr>
        <w:t xml:space="preserve">, </w:t>
      </w:r>
      <w:r w:rsidR="00237AA2">
        <w:rPr>
          <w:rFonts w:asciiTheme="majorHAnsi" w:hAnsiTheme="majorHAnsi" w:cs="Arial"/>
          <w:sz w:val="24"/>
          <w:szCs w:val="24"/>
        </w:rPr>
        <w:t>de</w:t>
      </w:r>
      <w:r w:rsidR="00237AA2" w:rsidRPr="00B357A2">
        <w:rPr>
          <w:rFonts w:asciiTheme="majorHAnsi" w:hAnsiTheme="majorHAnsi" w:cs="Arial"/>
          <w:sz w:val="24"/>
          <w:szCs w:val="24"/>
        </w:rPr>
        <w:t xml:space="preserve"> acordo com o </w:t>
      </w:r>
      <w:r w:rsidR="00237AA2" w:rsidRPr="006763B8">
        <w:rPr>
          <w:rFonts w:asciiTheme="majorHAnsi" w:eastAsia="MS Mincho" w:hAnsiTheme="majorHAnsi" w:cs="Times New Roman"/>
          <w:sz w:val="24"/>
          <w:szCs w:val="24"/>
        </w:rPr>
        <w:t>Art. 6ª</w:t>
      </w:r>
      <w:r w:rsidR="00237AA2">
        <w:rPr>
          <w:rFonts w:asciiTheme="majorHAnsi" w:eastAsia="MS Mincho" w:hAnsiTheme="majorHAnsi" w:cs="Times New Roman"/>
          <w:sz w:val="24"/>
          <w:szCs w:val="24"/>
        </w:rPr>
        <w:t xml:space="preserve">-A </w:t>
      </w:r>
      <w:r w:rsidR="00237AA2" w:rsidRPr="006763B8">
        <w:rPr>
          <w:rFonts w:asciiTheme="majorHAnsi" w:eastAsia="MS Mincho" w:hAnsiTheme="majorHAnsi" w:cs="Times New Roman"/>
          <w:sz w:val="24"/>
          <w:szCs w:val="24"/>
        </w:rPr>
        <w:t>da Emenda Constitucional nº 41</w:t>
      </w:r>
      <w:r w:rsidR="00237AA2">
        <w:rPr>
          <w:rFonts w:asciiTheme="majorHAnsi" w:eastAsia="MS Mincho" w:hAnsiTheme="majorHAnsi" w:cs="Times New Roman"/>
          <w:sz w:val="24"/>
          <w:szCs w:val="24"/>
        </w:rPr>
        <w:t>/</w:t>
      </w:r>
      <w:r w:rsidR="00237AA2" w:rsidRPr="006763B8">
        <w:rPr>
          <w:rFonts w:asciiTheme="majorHAnsi" w:eastAsia="MS Mincho" w:hAnsiTheme="majorHAnsi" w:cs="Times New Roman"/>
          <w:sz w:val="24"/>
          <w:szCs w:val="24"/>
        </w:rPr>
        <w:t xml:space="preserve">2003 </w:t>
      </w:r>
      <w:r w:rsidR="00237AA2">
        <w:rPr>
          <w:rFonts w:asciiTheme="majorHAnsi" w:eastAsia="MS Mincho" w:hAnsiTheme="majorHAnsi" w:cs="Times New Roman"/>
          <w:sz w:val="24"/>
          <w:szCs w:val="24"/>
        </w:rPr>
        <w:t xml:space="preserve">(com redação dada pela Emenda Constitucional 70 de 2012) </w:t>
      </w:r>
      <w:r w:rsidR="00237AA2">
        <w:rPr>
          <w:rFonts w:asciiTheme="majorHAnsi" w:hAnsiTheme="majorHAnsi" w:cs="Arial"/>
          <w:sz w:val="24"/>
          <w:szCs w:val="24"/>
        </w:rPr>
        <w:t xml:space="preserve">cumulado com </w:t>
      </w:r>
      <w:r w:rsidR="00237AA2" w:rsidRPr="006763B8">
        <w:rPr>
          <w:rFonts w:asciiTheme="majorHAnsi" w:eastAsia="MS Mincho" w:hAnsiTheme="majorHAnsi" w:cs="Times New Roman"/>
          <w:sz w:val="24"/>
          <w:szCs w:val="24"/>
        </w:rPr>
        <w:t>art</w:t>
      </w:r>
      <w:r w:rsidR="00237AA2">
        <w:rPr>
          <w:rFonts w:asciiTheme="majorHAnsi" w:eastAsia="MS Mincho" w:hAnsiTheme="majorHAnsi" w:cs="Times New Roman"/>
          <w:sz w:val="24"/>
          <w:szCs w:val="24"/>
        </w:rPr>
        <w:t xml:space="preserve">. 11 </w:t>
      </w:r>
      <w:r w:rsidR="005928E2" w:rsidRPr="000E711D">
        <w:rPr>
          <w:rFonts w:asciiTheme="majorHAnsi" w:eastAsia="MS Mincho" w:hAnsiTheme="majorHAnsi" w:cs="Times New Roman"/>
          <w:sz w:val="24"/>
          <w:szCs w:val="24"/>
        </w:rPr>
        <w:t>§</w:t>
      </w:r>
      <w:r w:rsidR="00237AA2" w:rsidRPr="004675A4">
        <w:rPr>
          <w:rFonts w:asciiTheme="majorHAnsi" w:eastAsia="MS Mincho" w:hAnsiTheme="majorHAnsi" w:cs="Times New Roman"/>
          <w:sz w:val="24"/>
          <w:szCs w:val="24"/>
        </w:rPr>
        <w:t>§</w:t>
      </w:r>
      <w:r w:rsidR="005928E2">
        <w:rPr>
          <w:rFonts w:asciiTheme="majorHAnsi" w:eastAsia="MS Mincho" w:hAnsiTheme="majorHAnsi" w:cs="Times New Roman"/>
          <w:sz w:val="24"/>
          <w:szCs w:val="24"/>
        </w:rPr>
        <w:t xml:space="preserve"> 1º e </w:t>
      </w:r>
      <w:r w:rsidR="00237AA2" w:rsidRPr="004675A4">
        <w:rPr>
          <w:rFonts w:asciiTheme="majorHAnsi" w:eastAsia="MS Mincho" w:hAnsiTheme="majorHAnsi" w:cs="Times New Roman"/>
          <w:sz w:val="24"/>
          <w:szCs w:val="24"/>
        </w:rPr>
        <w:t>5</w:t>
      </w:r>
      <w:r w:rsidR="005928E2">
        <w:rPr>
          <w:rFonts w:asciiTheme="majorHAnsi" w:eastAsia="MS Mincho" w:hAnsiTheme="majorHAnsi" w:cs="Times New Roman"/>
          <w:sz w:val="24"/>
          <w:szCs w:val="24"/>
        </w:rPr>
        <w:t>º</w:t>
      </w:r>
      <w:r w:rsidR="00237AA2">
        <w:rPr>
          <w:rFonts w:asciiTheme="majorHAnsi" w:eastAsia="MS Mincho" w:hAnsiTheme="majorHAnsi" w:cs="Times New Roman"/>
          <w:sz w:val="24"/>
          <w:szCs w:val="24"/>
        </w:rPr>
        <w:t xml:space="preserve"> </w:t>
      </w:r>
      <w:r w:rsidR="00237AA2" w:rsidRPr="006763B8">
        <w:rPr>
          <w:rFonts w:asciiTheme="majorHAnsi" w:eastAsia="MS Mincho" w:hAnsiTheme="majorHAnsi" w:cs="Times New Roman"/>
          <w:sz w:val="24"/>
          <w:szCs w:val="24"/>
        </w:rPr>
        <w:t xml:space="preserve">da </w:t>
      </w:r>
      <w:r w:rsidR="00237AA2">
        <w:rPr>
          <w:rFonts w:asciiTheme="majorHAnsi" w:eastAsia="MS Mincho" w:hAnsiTheme="majorHAnsi" w:cs="Times New Roman"/>
          <w:sz w:val="24"/>
          <w:szCs w:val="24"/>
        </w:rPr>
        <w:t>LC 199/2011</w:t>
      </w:r>
      <w:r w:rsidR="00237AA2">
        <w:rPr>
          <w:rFonts w:asciiTheme="majorHAnsi" w:hAnsiTheme="majorHAnsi" w:cs="Arial"/>
          <w:sz w:val="24"/>
          <w:szCs w:val="24"/>
        </w:rPr>
        <w:t xml:space="preserve">, </w:t>
      </w:r>
      <w:r w:rsidR="00DA0B50" w:rsidRPr="00B357A2">
        <w:rPr>
          <w:rFonts w:asciiTheme="majorHAnsi" w:hAnsiTheme="majorHAnsi" w:cs="Arial"/>
          <w:sz w:val="24"/>
          <w:szCs w:val="24"/>
        </w:rPr>
        <w:t>com proventos integrais, última remuneração no cargo efetivo com paridade</w:t>
      </w:r>
      <w:r w:rsidR="001C3CCA" w:rsidRPr="00BF14F4">
        <w:rPr>
          <w:rFonts w:asciiTheme="majorHAnsi" w:hAnsiTheme="majorHAnsi" w:cs="Arial"/>
          <w:sz w:val="24"/>
          <w:szCs w:val="24"/>
        </w:rPr>
        <w:t>.</w:t>
      </w:r>
      <w:r w:rsidR="006E4E94" w:rsidRPr="00BF14F4">
        <w:rPr>
          <w:rFonts w:asciiTheme="majorHAnsi" w:hAnsiTheme="majorHAnsi" w:cs="Arial"/>
          <w:sz w:val="24"/>
          <w:szCs w:val="24"/>
        </w:rPr>
        <w:t xml:space="preserve"> </w:t>
      </w:r>
      <w:r w:rsidR="00E4462B" w:rsidRPr="00BF14F4">
        <w:rPr>
          <w:rFonts w:asciiTheme="majorHAnsi" w:hAnsiTheme="majorHAnsi" w:cs="Arial"/>
          <w:sz w:val="24"/>
          <w:szCs w:val="24"/>
        </w:rPr>
        <w:t xml:space="preserve">Integra o presente ato a </w:t>
      </w:r>
      <w:r w:rsidR="007B5ABB" w:rsidRPr="00BF14F4">
        <w:rPr>
          <w:rFonts w:asciiTheme="majorHAnsi" w:hAnsiTheme="majorHAnsi" w:cs="Arial"/>
          <w:sz w:val="24"/>
          <w:szCs w:val="24"/>
        </w:rPr>
        <w:t>Carta de Concessão</w:t>
      </w:r>
      <w:r w:rsidR="005A2C7E" w:rsidRPr="00BF14F4">
        <w:rPr>
          <w:rFonts w:asciiTheme="majorHAnsi" w:hAnsiTheme="majorHAnsi" w:cs="Arial"/>
          <w:sz w:val="24"/>
          <w:szCs w:val="24"/>
        </w:rPr>
        <w:t xml:space="preserve"> nº </w:t>
      </w:r>
      <w:r w:rsidR="00DA0B50">
        <w:rPr>
          <w:rFonts w:asciiTheme="majorHAnsi" w:hAnsiTheme="majorHAnsi" w:cs="Arial"/>
          <w:sz w:val="24"/>
          <w:szCs w:val="24"/>
        </w:rPr>
        <w:t>163/2019.</w:t>
      </w:r>
    </w:p>
    <w:p w:rsidR="00B44C48" w:rsidRDefault="00534E2E" w:rsidP="00AB4973">
      <w:pPr>
        <w:spacing w:after="120"/>
        <w:ind w:firstLine="3402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Art. </w:t>
      </w:r>
      <w:r w:rsidR="00B44C48">
        <w:rPr>
          <w:rFonts w:asciiTheme="majorHAnsi" w:hAnsiTheme="majorHAnsi" w:cs="Arial"/>
          <w:b/>
          <w:sz w:val="24"/>
          <w:szCs w:val="24"/>
        </w:rPr>
        <w:t>2º</w:t>
      </w:r>
      <w:r w:rsidR="00B44C48">
        <w:rPr>
          <w:rFonts w:asciiTheme="majorHAnsi" w:hAnsiTheme="majorHAnsi" w:cs="Arial"/>
          <w:sz w:val="24"/>
          <w:szCs w:val="24"/>
        </w:rPr>
        <w:t xml:space="preserve"> Esta Portaria entrará em vigor </w:t>
      </w:r>
      <w:r w:rsidR="00BF14F4">
        <w:rPr>
          <w:rFonts w:asciiTheme="majorHAnsi" w:hAnsiTheme="majorHAnsi" w:cs="Arial"/>
          <w:sz w:val="24"/>
          <w:szCs w:val="24"/>
        </w:rPr>
        <w:t xml:space="preserve">na </w:t>
      </w:r>
      <w:r w:rsidR="00BF14F4" w:rsidRPr="009F15C8">
        <w:rPr>
          <w:rFonts w:asciiTheme="majorHAnsi" w:hAnsiTheme="majorHAnsi" w:cs="Arial"/>
          <w:sz w:val="24"/>
          <w:szCs w:val="24"/>
        </w:rPr>
        <w:t>data de sua publicação</w:t>
      </w:r>
      <w:r w:rsidR="009F15C8">
        <w:rPr>
          <w:rFonts w:asciiTheme="majorHAnsi" w:hAnsiTheme="majorHAnsi" w:cs="Arial"/>
          <w:sz w:val="24"/>
          <w:szCs w:val="24"/>
        </w:rPr>
        <w:t xml:space="preserve">, produzindo seus efeitos a partir de </w:t>
      </w:r>
      <w:r w:rsidR="00237AA2">
        <w:rPr>
          <w:rFonts w:asciiTheme="majorHAnsi" w:hAnsiTheme="majorHAnsi" w:cs="Arial"/>
          <w:sz w:val="24"/>
          <w:szCs w:val="24"/>
        </w:rPr>
        <w:t>01</w:t>
      </w:r>
      <w:r w:rsidR="009F15C8">
        <w:rPr>
          <w:rFonts w:asciiTheme="majorHAnsi" w:hAnsiTheme="majorHAnsi" w:cs="Arial"/>
          <w:sz w:val="24"/>
          <w:szCs w:val="24"/>
        </w:rPr>
        <w:t xml:space="preserve"> de </w:t>
      </w:r>
      <w:r w:rsidR="00237AA2">
        <w:rPr>
          <w:rFonts w:asciiTheme="majorHAnsi" w:hAnsiTheme="majorHAnsi" w:cs="Arial"/>
          <w:sz w:val="24"/>
          <w:szCs w:val="24"/>
        </w:rPr>
        <w:t>Novembro</w:t>
      </w:r>
      <w:r w:rsidR="009F15C8">
        <w:rPr>
          <w:rFonts w:asciiTheme="majorHAnsi" w:hAnsiTheme="majorHAnsi" w:cs="Arial"/>
          <w:sz w:val="24"/>
          <w:szCs w:val="24"/>
        </w:rPr>
        <w:t xml:space="preserve"> de 201</w:t>
      </w:r>
      <w:r w:rsidR="00DA0B50">
        <w:rPr>
          <w:rFonts w:asciiTheme="majorHAnsi" w:hAnsiTheme="majorHAnsi" w:cs="Arial"/>
          <w:sz w:val="24"/>
          <w:szCs w:val="24"/>
        </w:rPr>
        <w:t>9</w:t>
      </w:r>
      <w:r w:rsidR="009F15C8">
        <w:rPr>
          <w:rFonts w:asciiTheme="majorHAnsi" w:hAnsiTheme="majorHAnsi" w:cs="Arial"/>
          <w:sz w:val="24"/>
          <w:szCs w:val="24"/>
        </w:rPr>
        <w:t>.</w:t>
      </w:r>
    </w:p>
    <w:p w:rsidR="00B44C48" w:rsidRDefault="00B44C48" w:rsidP="00AB4973">
      <w:pPr>
        <w:spacing w:after="120"/>
        <w:ind w:firstLine="3544"/>
        <w:jc w:val="both"/>
        <w:rPr>
          <w:rFonts w:asciiTheme="majorHAnsi" w:hAnsiTheme="majorHAnsi" w:cs="Arial"/>
          <w:sz w:val="24"/>
          <w:szCs w:val="24"/>
        </w:rPr>
      </w:pPr>
    </w:p>
    <w:p w:rsidR="00F70010" w:rsidRDefault="00F70010" w:rsidP="0095470D">
      <w:pPr>
        <w:spacing w:after="120"/>
        <w:rPr>
          <w:rFonts w:asciiTheme="majorHAnsi" w:hAnsiTheme="majorHAnsi" w:cs="Arial"/>
          <w:sz w:val="24"/>
          <w:szCs w:val="24"/>
        </w:rPr>
      </w:pPr>
    </w:p>
    <w:p w:rsidR="00B44C48" w:rsidRDefault="00B268D0" w:rsidP="0095470D">
      <w:pPr>
        <w:pStyle w:val="Recuodecorpodetexto"/>
        <w:spacing w:before="120"/>
        <w:ind w:left="2124" w:firstLine="0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Votuporanga-SP </w:t>
      </w:r>
      <w:r w:rsidR="00982310">
        <w:rPr>
          <w:rFonts w:asciiTheme="majorHAnsi" w:hAnsiTheme="majorHAnsi" w:cs="Arial"/>
          <w:szCs w:val="24"/>
        </w:rPr>
        <w:t>31</w:t>
      </w:r>
      <w:r w:rsidR="006E4E94">
        <w:rPr>
          <w:rFonts w:asciiTheme="majorHAnsi" w:hAnsiTheme="majorHAnsi" w:cs="Arial"/>
          <w:szCs w:val="24"/>
        </w:rPr>
        <w:t xml:space="preserve"> </w:t>
      </w:r>
      <w:r w:rsidR="00B44C48" w:rsidRPr="00A462D3">
        <w:rPr>
          <w:rFonts w:asciiTheme="majorHAnsi" w:hAnsiTheme="majorHAnsi" w:cs="Arial"/>
          <w:szCs w:val="24"/>
        </w:rPr>
        <w:t xml:space="preserve">de </w:t>
      </w:r>
      <w:r w:rsidR="00982310">
        <w:rPr>
          <w:rFonts w:asciiTheme="majorHAnsi" w:hAnsiTheme="majorHAnsi" w:cs="Arial"/>
          <w:szCs w:val="24"/>
        </w:rPr>
        <w:t>Outubro</w:t>
      </w:r>
      <w:r w:rsidR="00B44C48" w:rsidRPr="00A462D3">
        <w:rPr>
          <w:rFonts w:asciiTheme="majorHAnsi" w:hAnsiTheme="majorHAnsi" w:cs="Arial"/>
          <w:szCs w:val="24"/>
        </w:rPr>
        <w:t xml:space="preserve"> de 201</w:t>
      </w:r>
      <w:r w:rsidR="00DA0B50">
        <w:rPr>
          <w:rFonts w:asciiTheme="majorHAnsi" w:hAnsiTheme="majorHAnsi" w:cs="Arial"/>
          <w:szCs w:val="24"/>
        </w:rPr>
        <w:t>9</w:t>
      </w:r>
    </w:p>
    <w:p w:rsidR="00B44C48" w:rsidRDefault="00B44C48" w:rsidP="0095470D">
      <w:pPr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B44C48" w:rsidRDefault="00B44C48" w:rsidP="0095470D">
      <w:pPr>
        <w:spacing w:after="0"/>
        <w:rPr>
          <w:rFonts w:asciiTheme="majorHAnsi" w:hAnsiTheme="majorHAnsi" w:cs="Arial"/>
          <w:sz w:val="24"/>
          <w:szCs w:val="24"/>
        </w:rPr>
      </w:pPr>
    </w:p>
    <w:p w:rsidR="00B44C48" w:rsidRDefault="00B44C48" w:rsidP="006E4E9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Adauto Cervantes Mariola</w:t>
      </w:r>
    </w:p>
    <w:p w:rsidR="00B44C48" w:rsidRDefault="00B44C48" w:rsidP="006E4E9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Diretor Presidente</w:t>
      </w:r>
    </w:p>
    <w:p w:rsidR="00B44C48" w:rsidRDefault="00B44C48" w:rsidP="008959D8">
      <w:pPr>
        <w:pStyle w:val="Recuodecorpodetexto3"/>
        <w:ind w:firstLine="3402"/>
        <w:rPr>
          <w:rFonts w:asciiTheme="majorHAnsi" w:hAnsiTheme="majorHAnsi"/>
          <w:sz w:val="24"/>
          <w:szCs w:val="24"/>
        </w:rPr>
      </w:pPr>
    </w:p>
    <w:p w:rsidR="00B44C48" w:rsidRDefault="00B44C48" w:rsidP="008959D8">
      <w:pPr>
        <w:pStyle w:val="Recuodecorpodetexto3"/>
        <w:ind w:left="0" w:firstLine="3402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Publicada na Imprensa Oficial do Município (DIOE) e arquivada neste Instituto. Data supra.</w:t>
      </w:r>
    </w:p>
    <w:p w:rsidR="00A14CAF" w:rsidRDefault="00A14CAF" w:rsidP="008959D8">
      <w:pPr>
        <w:pStyle w:val="Recuodecorpodetexto3"/>
        <w:ind w:left="0" w:firstLine="3402"/>
        <w:jc w:val="center"/>
        <w:rPr>
          <w:rFonts w:asciiTheme="majorHAnsi" w:hAnsiTheme="majorHAnsi" w:cs="Arial"/>
          <w:b/>
          <w:sz w:val="24"/>
          <w:szCs w:val="24"/>
        </w:rPr>
      </w:pPr>
    </w:p>
    <w:p w:rsidR="00B44C48" w:rsidRDefault="00B44C48" w:rsidP="008959D8">
      <w:pPr>
        <w:ind w:firstLine="3402"/>
        <w:jc w:val="center"/>
        <w:rPr>
          <w:rFonts w:asciiTheme="majorHAnsi" w:hAnsiTheme="majorHAnsi" w:cs="Arial"/>
          <w:b/>
          <w:sz w:val="24"/>
          <w:szCs w:val="24"/>
        </w:rPr>
      </w:pPr>
    </w:p>
    <w:p w:rsidR="00487E08" w:rsidRDefault="00A42ED1" w:rsidP="006E4E9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João Batista André</w:t>
      </w:r>
    </w:p>
    <w:p w:rsidR="00FA5970" w:rsidRPr="006A28F3" w:rsidRDefault="00A42ED1" w:rsidP="006E4E94">
      <w:pPr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Diretor Adm. Financeiro</w:t>
      </w:r>
    </w:p>
    <w:sectPr w:rsidR="00FA5970" w:rsidRPr="006A28F3" w:rsidSect="00AE0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F4" w:rsidRDefault="00BF14F4" w:rsidP="009375C4">
      <w:pPr>
        <w:spacing w:after="0" w:line="240" w:lineRule="auto"/>
      </w:pPr>
      <w:r>
        <w:separator/>
      </w:r>
    </w:p>
  </w:endnote>
  <w:endnote w:type="continuationSeparator" w:id="1">
    <w:p w:rsidR="00BF14F4" w:rsidRDefault="00BF14F4" w:rsidP="009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BF14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Pr="000F0021" w:rsidRDefault="00BF14F4" w:rsidP="00AE0606">
    <w:pPr>
      <w:pStyle w:val="Rodap"/>
      <w:jc w:val="center"/>
      <w:rPr>
        <w:rFonts w:asciiTheme="majorHAnsi" w:hAnsiTheme="majorHAnsi"/>
        <w:b/>
        <w:sz w:val="20"/>
        <w:szCs w:val="20"/>
      </w:rPr>
    </w:pPr>
    <w:r w:rsidRPr="000F0021">
      <w:rPr>
        <w:rFonts w:asciiTheme="majorHAnsi" w:hAnsiTheme="majorHAnsi"/>
        <w:b/>
        <w:sz w:val="20"/>
        <w:szCs w:val="20"/>
      </w:rPr>
      <w:t>Instituto de Previdência do Município de Votuporanga</w:t>
    </w:r>
    <w:r>
      <w:rPr>
        <w:rFonts w:asciiTheme="majorHAnsi" w:hAnsiTheme="majorHAnsi"/>
        <w:b/>
        <w:sz w:val="20"/>
        <w:szCs w:val="20"/>
      </w:rPr>
      <w:t xml:space="preserve"> – CNPJ 15.042.362/0001-12</w:t>
    </w:r>
  </w:p>
  <w:p w:rsidR="00BF14F4" w:rsidRPr="000F0021" w:rsidRDefault="00BF14F4" w:rsidP="003A10B8">
    <w:pPr>
      <w:pStyle w:val="Rodap"/>
      <w:jc w:val="center"/>
      <w:rPr>
        <w:rFonts w:asciiTheme="majorHAnsi" w:hAnsiTheme="majorHAnsi" w:cstheme="minorHAnsi"/>
        <w:sz w:val="20"/>
        <w:szCs w:val="20"/>
      </w:rPr>
    </w:pPr>
    <w:r w:rsidRPr="000F0021">
      <w:rPr>
        <w:rFonts w:asciiTheme="majorHAnsi" w:hAnsiTheme="majorHAnsi" w:cstheme="minorHAnsi"/>
        <w:sz w:val="20"/>
        <w:szCs w:val="20"/>
      </w:rPr>
      <w:t>Rua São Paulo, 3834 – Centro - Votuporanga/SP – CEP 15.500-010 - Fone: (17) 3421-6058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BF14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F4" w:rsidRDefault="00BF14F4" w:rsidP="009375C4">
      <w:pPr>
        <w:spacing w:after="0" w:line="240" w:lineRule="auto"/>
      </w:pPr>
      <w:r>
        <w:separator/>
      </w:r>
    </w:p>
  </w:footnote>
  <w:footnote w:type="continuationSeparator" w:id="1">
    <w:p w:rsidR="00BF14F4" w:rsidRDefault="00BF14F4" w:rsidP="0093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BF14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E06F0D" w:rsidP="00B7256F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left:0;text-align:left;margin-left:329.1pt;margin-top:-34pt;width:170.05pt;height:102.0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BF14F4" w:rsidRDefault="00BF14F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058481" cy="904875"/>
                      <wp:effectExtent l="19050" t="0" r="0" b="0"/>
                      <wp:docPr id="5" name="Imagem 4" descr="Sem títul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em títul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6925" cy="9085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F14F4" w:rsidRDefault="00BF14F4">
    <w:pPr>
      <w:pStyle w:val="Cabealho"/>
    </w:pPr>
  </w:p>
  <w:p w:rsidR="00BF14F4" w:rsidRDefault="00BF14F4" w:rsidP="0094510A">
    <w:pPr>
      <w:pStyle w:val="Cabealho"/>
      <w:tabs>
        <w:tab w:val="clear" w:pos="4252"/>
        <w:tab w:val="clear" w:pos="8504"/>
        <w:tab w:val="left" w:pos="172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4" w:rsidRDefault="00BF14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F23A7"/>
    <w:multiLevelType w:val="hybridMultilevel"/>
    <w:tmpl w:val="5746B2F4"/>
    <w:lvl w:ilvl="0" w:tplc="2AA2FD8A">
      <w:start w:val="1"/>
      <w:numFmt w:val="upperRoman"/>
      <w:lvlText w:val="%1-"/>
      <w:lvlJc w:val="left"/>
      <w:pPr>
        <w:ind w:left="34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65" w:hanging="360"/>
      </w:pPr>
    </w:lvl>
    <w:lvl w:ilvl="2" w:tplc="0416001B" w:tentative="1">
      <w:start w:val="1"/>
      <w:numFmt w:val="lowerRoman"/>
      <w:lvlText w:val="%3."/>
      <w:lvlJc w:val="right"/>
      <w:pPr>
        <w:ind w:left="4485" w:hanging="180"/>
      </w:pPr>
    </w:lvl>
    <w:lvl w:ilvl="3" w:tplc="0416000F" w:tentative="1">
      <w:start w:val="1"/>
      <w:numFmt w:val="decimal"/>
      <w:lvlText w:val="%4."/>
      <w:lvlJc w:val="left"/>
      <w:pPr>
        <w:ind w:left="5205" w:hanging="360"/>
      </w:pPr>
    </w:lvl>
    <w:lvl w:ilvl="4" w:tplc="04160019" w:tentative="1">
      <w:start w:val="1"/>
      <w:numFmt w:val="lowerLetter"/>
      <w:lvlText w:val="%5."/>
      <w:lvlJc w:val="left"/>
      <w:pPr>
        <w:ind w:left="5925" w:hanging="360"/>
      </w:pPr>
    </w:lvl>
    <w:lvl w:ilvl="5" w:tplc="0416001B" w:tentative="1">
      <w:start w:val="1"/>
      <w:numFmt w:val="lowerRoman"/>
      <w:lvlText w:val="%6."/>
      <w:lvlJc w:val="right"/>
      <w:pPr>
        <w:ind w:left="6645" w:hanging="180"/>
      </w:pPr>
    </w:lvl>
    <w:lvl w:ilvl="6" w:tplc="0416000F" w:tentative="1">
      <w:start w:val="1"/>
      <w:numFmt w:val="decimal"/>
      <w:lvlText w:val="%7."/>
      <w:lvlJc w:val="left"/>
      <w:pPr>
        <w:ind w:left="7365" w:hanging="360"/>
      </w:pPr>
    </w:lvl>
    <w:lvl w:ilvl="7" w:tplc="04160019" w:tentative="1">
      <w:start w:val="1"/>
      <w:numFmt w:val="lowerLetter"/>
      <w:lvlText w:val="%8."/>
      <w:lvlJc w:val="left"/>
      <w:pPr>
        <w:ind w:left="8085" w:hanging="360"/>
      </w:pPr>
    </w:lvl>
    <w:lvl w:ilvl="8" w:tplc="0416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3621587"/>
    <w:multiLevelType w:val="hybridMultilevel"/>
    <w:tmpl w:val="7C00B312"/>
    <w:lvl w:ilvl="0" w:tplc="8E5CCB8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A5B154D"/>
    <w:multiLevelType w:val="hybridMultilevel"/>
    <w:tmpl w:val="C97EA250"/>
    <w:lvl w:ilvl="0" w:tplc="90324F40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E7A12BA"/>
    <w:multiLevelType w:val="hybridMultilevel"/>
    <w:tmpl w:val="5900B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826C3"/>
    <w:multiLevelType w:val="hybridMultilevel"/>
    <w:tmpl w:val="9E383E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A17724"/>
    <w:multiLevelType w:val="hybridMultilevel"/>
    <w:tmpl w:val="9D6223EA"/>
    <w:lvl w:ilvl="0" w:tplc="C61A6184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53400BEB"/>
    <w:multiLevelType w:val="hybridMultilevel"/>
    <w:tmpl w:val="9ACACD98"/>
    <w:lvl w:ilvl="0" w:tplc="AE568F0E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B641FC0"/>
    <w:multiLevelType w:val="hybridMultilevel"/>
    <w:tmpl w:val="A69E85AA"/>
    <w:lvl w:ilvl="0" w:tplc="076AB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1">
      <o:colormenu v:ext="edit" stroke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C0CFD"/>
    <w:rsid w:val="00020D6F"/>
    <w:rsid w:val="000375E4"/>
    <w:rsid w:val="000375FA"/>
    <w:rsid w:val="00062E1F"/>
    <w:rsid w:val="00065C90"/>
    <w:rsid w:val="000711CD"/>
    <w:rsid w:val="0007386E"/>
    <w:rsid w:val="00096AD8"/>
    <w:rsid w:val="000A0510"/>
    <w:rsid w:val="000D1375"/>
    <w:rsid w:val="000D60B5"/>
    <w:rsid w:val="000F0021"/>
    <w:rsid w:val="00111BE0"/>
    <w:rsid w:val="00117B9D"/>
    <w:rsid w:val="00120525"/>
    <w:rsid w:val="0012644B"/>
    <w:rsid w:val="00134A76"/>
    <w:rsid w:val="00146014"/>
    <w:rsid w:val="00155962"/>
    <w:rsid w:val="001630FC"/>
    <w:rsid w:val="00167081"/>
    <w:rsid w:val="001867C9"/>
    <w:rsid w:val="001A4403"/>
    <w:rsid w:val="001B2A90"/>
    <w:rsid w:val="001C3CCA"/>
    <w:rsid w:val="001E4CA6"/>
    <w:rsid w:val="001F6D26"/>
    <w:rsid w:val="001F73C5"/>
    <w:rsid w:val="00202F12"/>
    <w:rsid w:val="0020337B"/>
    <w:rsid w:val="0020364E"/>
    <w:rsid w:val="002068C5"/>
    <w:rsid w:val="0020765B"/>
    <w:rsid w:val="00213910"/>
    <w:rsid w:val="002150D6"/>
    <w:rsid w:val="00224873"/>
    <w:rsid w:val="00237AA2"/>
    <w:rsid w:val="0025325E"/>
    <w:rsid w:val="00254B16"/>
    <w:rsid w:val="002624D4"/>
    <w:rsid w:val="002724D8"/>
    <w:rsid w:val="00274802"/>
    <w:rsid w:val="00276608"/>
    <w:rsid w:val="00286307"/>
    <w:rsid w:val="002870B3"/>
    <w:rsid w:val="00291C9B"/>
    <w:rsid w:val="00296E36"/>
    <w:rsid w:val="002B31A1"/>
    <w:rsid w:val="002B3343"/>
    <w:rsid w:val="002B3953"/>
    <w:rsid w:val="002C424D"/>
    <w:rsid w:val="002C7045"/>
    <w:rsid w:val="002D4FF5"/>
    <w:rsid w:val="002E042D"/>
    <w:rsid w:val="002E0BB5"/>
    <w:rsid w:val="002E544E"/>
    <w:rsid w:val="002F1CC4"/>
    <w:rsid w:val="002F1CDF"/>
    <w:rsid w:val="002F4143"/>
    <w:rsid w:val="003147B0"/>
    <w:rsid w:val="00317D59"/>
    <w:rsid w:val="003263BD"/>
    <w:rsid w:val="0033638A"/>
    <w:rsid w:val="00341E98"/>
    <w:rsid w:val="00350DE0"/>
    <w:rsid w:val="00352285"/>
    <w:rsid w:val="00352DE2"/>
    <w:rsid w:val="0035528C"/>
    <w:rsid w:val="00371177"/>
    <w:rsid w:val="00371632"/>
    <w:rsid w:val="0037178A"/>
    <w:rsid w:val="003818F3"/>
    <w:rsid w:val="003909B8"/>
    <w:rsid w:val="003A10B8"/>
    <w:rsid w:val="003A1D45"/>
    <w:rsid w:val="003A7154"/>
    <w:rsid w:val="003B1918"/>
    <w:rsid w:val="003B37FD"/>
    <w:rsid w:val="003C0384"/>
    <w:rsid w:val="003C3F6E"/>
    <w:rsid w:val="003D3653"/>
    <w:rsid w:val="003D740A"/>
    <w:rsid w:val="003E32DD"/>
    <w:rsid w:val="003E5F1C"/>
    <w:rsid w:val="003E7955"/>
    <w:rsid w:val="003F00FF"/>
    <w:rsid w:val="0040642C"/>
    <w:rsid w:val="00407F38"/>
    <w:rsid w:val="00424B63"/>
    <w:rsid w:val="00444AC5"/>
    <w:rsid w:val="00455CBE"/>
    <w:rsid w:val="00467DF1"/>
    <w:rsid w:val="0047118D"/>
    <w:rsid w:val="00476723"/>
    <w:rsid w:val="00480006"/>
    <w:rsid w:val="00487E08"/>
    <w:rsid w:val="004A1754"/>
    <w:rsid w:val="004A3E6B"/>
    <w:rsid w:val="004A7DF7"/>
    <w:rsid w:val="004D1A6C"/>
    <w:rsid w:val="004D6544"/>
    <w:rsid w:val="004E3620"/>
    <w:rsid w:val="004F027E"/>
    <w:rsid w:val="004F50E1"/>
    <w:rsid w:val="004F5CB0"/>
    <w:rsid w:val="005002FD"/>
    <w:rsid w:val="005028B1"/>
    <w:rsid w:val="00506D86"/>
    <w:rsid w:val="00514F11"/>
    <w:rsid w:val="00534E2E"/>
    <w:rsid w:val="00552684"/>
    <w:rsid w:val="00553822"/>
    <w:rsid w:val="005569E7"/>
    <w:rsid w:val="00565628"/>
    <w:rsid w:val="005928E2"/>
    <w:rsid w:val="00595D9D"/>
    <w:rsid w:val="00597AC5"/>
    <w:rsid w:val="005A0E7E"/>
    <w:rsid w:val="005A12E2"/>
    <w:rsid w:val="005A2C7E"/>
    <w:rsid w:val="005B751B"/>
    <w:rsid w:val="005C35C4"/>
    <w:rsid w:val="005C450B"/>
    <w:rsid w:val="005C4C40"/>
    <w:rsid w:val="005D203C"/>
    <w:rsid w:val="005D66EF"/>
    <w:rsid w:val="005F7617"/>
    <w:rsid w:val="00601A35"/>
    <w:rsid w:val="00601E40"/>
    <w:rsid w:val="006061BE"/>
    <w:rsid w:val="00615973"/>
    <w:rsid w:val="006277AD"/>
    <w:rsid w:val="00630277"/>
    <w:rsid w:val="00647522"/>
    <w:rsid w:val="00650529"/>
    <w:rsid w:val="00654D1B"/>
    <w:rsid w:val="00667C6F"/>
    <w:rsid w:val="00672140"/>
    <w:rsid w:val="00673E5F"/>
    <w:rsid w:val="00682B35"/>
    <w:rsid w:val="00693C2E"/>
    <w:rsid w:val="00695910"/>
    <w:rsid w:val="006A215E"/>
    <w:rsid w:val="006A28F3"/>
    <w:rsid w:val="006A6591"/>
    <w:rsid w:val="006B15BF"/>
    <w:rsid w:val="006B4515"/>
    <w:rsid w:val="006C4DE6"/>
    <w:rsid w:val="006C605F"/>
    <w:rsid w:val="006C7BCD"/>
    <w:rsid w:val="006D3310"/>
    <w:rsid w:val="006D5526"/>
    <w:rsid w:val="006D7B84"/>
    <w:rsid w:val="006E2077"/>
    <w:rsid w:val="006E341E"/>
    <w:rsid w:val="006E4E94"/>
    <w:rsid w:val="006F1442"/>
    <w:rsid w:val="007031D3"/>
    <w:rsid w:val="00704FC5"/>
    <w:rsid w:val="00705446"/>
    <w:rsid w:val="007069FD"/>
    <w:rsid w:val="00721A39"/>
    <w:rsid w:val="00722E42"/>
    <w:rsid w:val="0072605A"/>
    <w:rsid w:val="007269B9"/>
    <w:rsid w:val="00730FC2"/>
    <w:rsid w:val="00731834"/>
    <w:rsid w:val="00767272"/>
    <w:rsid w:val="00780EA0"/>
    <w:rsid w:val="00781E59"/>
    <w:rsid w:val="007843A0"/>
    <w:rsid w:val="00790E81"/>
    <w:rsid w:val="00793CE3"/>
    <w:rsid w:val="00794D38"/>
    <w:rsid w:val="00795B01"/>
    <w:rsid w:val="007A47AE"/>
    <w:rsid w:val="007A6DA0"/>
    <w:rsid w:val="007B25D6"/>
    <w:rsid w:val="007B5ABB"/>
    <w:rsid w:val="007C2EEB"/>
    <w:rsid w:val="007E3313"/>
    <w:rsid w:val="007F0A01"/>
    <w:rsid w:val="007F0DBD"/>
    <w:rsid w:val="00801064"/>
    <w:rsid w:val="008074AE"/>
    <w:rsid w:val="00812327"/>
    <w:rsid w:val="00826724"/>
    <w:rsid w:val="00831530"/>
    <w:rsid w:val="00842CC5"/>
    <w:rsid w:val="00875280"/>
    <w:rsid w:val="00882C46"/>
    <w:rsid w:val="00884B59"/>
    <w:rsid w:val="00893D8F"/>
    <w:rsid w:val="008959D8"/>
    <w:rsid w:val="008A027B"/>
    <w:rsid w:val="008A53E7"/>
    <w:rsid w:val="008A7147"/>
    <w:rsid w:val="008B4530"/>
    <w:rsid w:val="008C040B"/>
    <w:rsid w:val="008E6F98"/>
    <w:rsid w:val="008F24A1"/>
    <w:rsid w:val="008F4979"/>
    <w:rsid w:val="008F7A94"/>
    <w:rsid w:val="009202CB"/>
    <w:rsid w:val="00924107"/>
    <w:rsid w:val="00936AB8"/>
    <w:rsid w:val="009375C4"/>
    <w:rsid w:val="0094144B"/>
    <w:rsid w:val="0094510A"/>
    <w:rsid w:val="0095470D"/>
    <w:rsid w:val="009625D1"/>
    <w:rsid w:val="0096444B"/>
    <w:rsid w:val="00972A2F"/>
    <w:rsid w:val="0097665A"/>
    <w:rsid w:val="00981EE2"/>
    <w:rsid w:val="00982310"/>
    <w:rsid w:val="0098408C"/>
    <w:rsid w:val="00993D60"/>
    <w:rsid w:val="009A0B49"/>
    <w:rsid w:val="009A1541"/>
    <w:rsid w:val="009B647C"/>
    <w:rsid w:val="009D2C05"/>
    <w:rsid w:val="009F15C8"/>
    <w:rsid w:val="00A068C0"/>
    <w:rsid w:val="00A07A1C"/>
    <w:rsid w:val="00A14CAF"/>
    <w:rsid w:val="00A31477"/>
    <w:rsid w:val="00A37D16"/>
    <w:rsid w:val="00A42210"/>
    <w:rsid w:val="00A42ED1"/>
    <w:rsid w:val="00A462D3"/>
    <w:rsid w:val="00A46F78"/>
    <w:rsid w:val="00A502B5"/>
    <w:rsid w:val="00A562AE"/>
    <w:rsid w:val="00A6051A"/>
    <w:rsid w:val="00A610E6"/>
    <w:rsid w:val="00A86265"/>
    <w:rsid w:val="00A8714A"/>
    <w:rsid w:val="00A87721"/>
    <w:rsid w:val="00AB1E91"/>
    <w:rsid w:val="00AB4973"/>
    <w:rsid w:val="00AC0CFD"/>
    <w:rsid w:val="00AC4677"/>
    <w:rsid w:val="00AD069A"/>
    <w:rsid w:val="00AD5436"/>
    <w:rsid w:val="00AE0606"/>
    <w:rsid w:val="00AF6102"/>
    <w:rsid w:val="00AF6219"/>
    <w:rsid w:val="00AF763B"/>
    <w:rsid w:val="00B01130"/>
    <w:rsid w:val="00B05053"/>
    <w:rsid w:val="00B1191E"/>
    <w:rsid w:val="00B2147D"/>
    <w:rsid w:val="00B268D0"/>
    <w:rsid w:val="00B422D3"/>
    <w:rsid w:val="00B438FD"/>
    <w:rsid w:val="00B44C48"/>
    <w:rsid w:val="00B50A47"/>
    <w:rsid w:val="00B5127F"/>
    <w:rsid w:val="00B61661"/>
    <w:rsid w:val="00B7256F"/>
    <w:rsid w:val="00B739AD"/>
    <w:rsid w:val="00B759D7"/>
    <w:rsid w:val="00B91E7A"/>
    <w:rsid w:val="00BB0725"/>
    <w:rsid w:val="00BD4747"/>
    <w:rsid w:val="00BD4B43"/>
    <w:rsid w:val="00BE0973"/>
    <w:rsid w:val="00BF14F4"/>
    <w:rsid w:val="00BF26CA"/>
    <w:rsid w:val="00C01EEE"/>
    <w:rsid w:val="00C02784"/>
    <w:rsid w:val="00C028E7"/>
    <w:rsid w:val="00C33224"/>
    <w:rsid w:val="00C3650F"/>
    <w:rsid w:val="00C41576"/>
    <w:rsid w:val="00C44BE4"/>
    <w:rsid w:val="00C471E7"/>
    <w:rsid w:val="00C51526"/>
    <w:rsid w:val="00C52783"/>
    <w:rsid w:val="00C53E5C"/>
    <w:rsid w:val="00C573A2"/>
    <w:rsid w:val="00C623B9"/>
    <w:rsid w:val="00C63BCF"/>
    <w:rsid w:val="00C70477"/>
    <w:rsid w:val="00C76592"/>
    <w:rsid w:val="00C833C8"/>
    <w:rsid w:val="00C902CF"/>
    <w:rsid w:val="00C9178E"/>
    <w:rsid w:val="00CD02CA"/>
    <w:rsid w:val="00CE1180"/>
    <w:rsid w:val="00CE1574"/>
    <w:rsid w:val="00CF7850"/>
    <w:rsid w:val="00D11D9A"/>
    <w:rsid w:val="00D20DF1"/>
    <w:rsid w:val="00D2634B"/>
    <w:rsid w:val="00D36347"/>
    <w:rsid w:val="00D40408"/>
    <w:rsid w:val="00D4142E"/>
    <w:rsid w:val="00D56A27"/>
    <w:rsid w:val="00D871FA"/>
    <w:rsid w:val="00D90BC6"/>
    <w:rsid w:val="00D91C19"/>
    <w:rsid w:val="00D938D7"/>
    <w:rsid w:val="00D97848"/>
    <w:rsid w:val="00DA0B50"/>
    <w:rsid w:val="00DA1C60"/>
    <w:rsid w:val="00DA5F81"/>
    <w:rsid w:val="00DC47E5"/>
    <w:rsid w:val="00DD5609"/>
    <w:rsid w:val="00DD7D43"/>
    <w:rsid w:val="00DF15CD"/>
    <w:rsid w:val="00E02219"/>
    <w:rsid w:val="00E0525B"/>
    <w:rsid w:val="00E0668A"/>
    <w:rsid w:val="00E06F0D"/>
    <w:rsid w:val="00E1320A"/>
    <w:rsid w:val="00E14875"/>
    <w:rsid w:val="00E1511F"/>
    <w:rsid w:val="00E3083F"/>
    <w:rsid w:val="00E33578"/>
    <w:rsid w:val="00E4462B"/>
    <w:rsid w:val="00E51559"/>
    <w:rsid w:val="00E51BFB"/>
    <w:rsid w:val="00E539D9"/>
    <w:rsid w:val="00E70AC9"/>
    <w:rsid w:val="00E80D78"/>
    <w:rsid w:val="00E87F27"/>
    <w:rsid w:val="00E926B4"/>
    <w:rsid w:val="00EA286F"/>
    <w:rsid w:val="00EA5E04"/>
    <w:rsid w:val="00EC0A52"/>
    <w:rsid w:val="00EC6701"/>
    <w:rsid w:val="00ED0E65"/>
    <w:rsid w:val="00ED64AB"/>
    <w:rsid w:val="00ED7BD0"/>
    <w:rsid w:val="00EE158C"/>
    <w:rsid w:val="00EE2481"/>
    <w:rsid w:val="00EE3AEC"/>
    <w:rsid w:val="00EE657E"/>
    <w:rsid w:val="00EF099A"/>
    <w:rsid w:val="00EF2A84"/>
    <w:rsid w:val="00F16B91"/>
    <w:rsid w:val="00F16FBE"/>
    <w:rsid w:val="00F21AD6"/>
    <w:rsid w:val="00F23D63"/>
    <w:rsid w:val="00F245C2"/>
    <w:rsid w:val="00F3032F"/>
    <w:rsid w:val="00F30C9A"/>
    <w:rsid w:val="00F40004"/>
    <w:rsid w:val="00F410EA"/>
    <w:rsid w:val="00F46170"/>
    <w:rsid w:val="00F52655"/>
    <w:rsid w:val="00F70010"/>
    <w:rsid w:val="00F756A1"/>
    <w:rsid w:val="00F81E59"/>
    <w:rsid w:val="00F85522"/>
    <w:rsid w:val="00FA424A"/>
    <w:rsid w:val="00FA5970"/>
    <w:rsid w:val="00FB49D3"/>
    <w:rsid w:val="00FB49E8"/>
    <w:rsid w:val="00FB76A8"/>
    <w:rsid w:val="00FC3078"/>
    <w:rsid w:val="00FE39B6"/>
    <w:rsid w:val="00FE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F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B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0375FA"/>
    <w:pPr>
      <w:keepNext/>
      <w:spacing w:after="0" w:line="240" w:lineRule="auto"/>
      <w:ind w:firstLine="3969"/>
      <w:outlineLvl w:val="5"/>
    </w:pPr>
    <w:rPr>
      <w:rFonts w:ascii="Century Gothic" w:eastAsia="Times New Roman" w:hAnsi="Century Gothic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5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375C4"/>
  </w:style>
  <w:style w:type="paragraph" w:styleId="Rodap">
    <w:name w:val="footer"/>
    <w:basedOn w:val="Normal"/>
    <w:link w:val="RodapChar"/>
    <w:uiPriority w:val="99"/>
    <w:unhideWhenUsed/>
    <w:rsid w:val="009375C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375C4"/>
  </w:style>
  <w:style w:type="paragraph" w:styleId="Ttulo">
    <w:name w:val="Title"/>
    <w:basedOn w:val="Normal"/>
    <w:link w:val="TtuloChar"/>
    <w:qFormat/>
    <w:rsid w:val="00E3083F"/>
    <w:pPr>
      <w:spacing w:after="0" w:line="240" w:lineRule="auto"/>
      <w:ind w:firstLine="1680"/>
    </w:pPr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3083F"/>
    <w:rPr>
      <w:rFonts w:ascii="Arial" w:eastAsia="Times New Roman" w:hAnsi="Arial" w:cs="Arial"/>
      <w:b/>
      <w:bCs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39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6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68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0375FA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375FA"/>
    <w:pPr>
      <w:spacing w:after="0" w:line="360" w:lineRule="auto"/>
      <w:ind w:firstLine="3685"/>
      <w:jc w:val="both"/>
    </w:pPr>
    <w:rPr>
      <w:rFonts w:ascii="Century Gothic" w:eastAsia="Times New Roman" w:hAnsi="Century Gothic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75FA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375FA"/>
    <w:pPr>
      <w:spacing w:after="0" w:line="240" w:lineRule="auto"/>
      <w:ind w:firstLine="4253"/>
      <w:jc w:val="both"/>
    </w:pPr>
    <w:rPr>
      <w:rFonts w:ascii="Century Gothic" w:eastAsia="Times New Roman" w:hAnsi="Century Gothic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375FA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75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40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B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5A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5ABB"/>
    <w:rPr>
      <w:rFonts w:ascii="Calibri" w:eastAsia="Calibri" w:hAnsi="Calibri" w:cs="Times New Roman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926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utomariola\AppData\Local\Microsoft\Windows\Temporary%20Internet%20Files\Content.MSO\AE4DA74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BA0E-0C48-4A6C-95A4-D6706992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AE4DA743</Template>
  <TotalTime>117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3seven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adautomariola</dc:creator>
  <cp:lastModifiedBy>rafaelnascimento</cp:lastModifiedBy>
  <cp:revision>41</cp:revision>
  <cp:lastPrinted>2018-11-06T16:36:00Z</cp:lastPrinted>
  <dcterms:created xsi:type="dcterms:W3CDTF">2018-06-26T12:59:00Z</dcterms:created>
  <dcterms:modified xsi:type="dcterms:W3CDTF">2019-10-31T19:24:00Z</dcterms:modified>
</cp:coreProperties>
</file>